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50F" w:rsidRPr="00AC6147" w:rsidRDefault="0097519E" w:rsidP="00AC6147">
      <w:pPr>
        <w:pStyle w:val="Header"/>
        <w:jc w:val="center"/>
        <w:rPr>
          <w:b/>
          <w:sz w:val="48"/>
          <w:szCs w:val="48"/>
        </w:rPr>
      </w:pPr>
      <w:r>
        <w:rPr>
          <w:noProof/>
        </w:rPr>
        <w:drawing>
          <wp:anchor distT="0" distB="0" distL="114300" distR="114300" simplePos="0" relativeHeight="251658752" behindDoc="0" locked="0" layoutInCell="1" allowOverlap="1" wp14:anchorId="59526C65" wp14:editId="4A15553A">
            <wp:simplePos x="0" y="0"/>
            <wp:positionH relativeFrom="column">
              <wp:posOffset>548640</wp:posOffset>
            </wp:positionH>
            <wp:positionV relativeFrom="paragraph">
              <wp:posOffset>102346</wp:posOffset>
            </wp:positionV>
            <wp:extent cx="501650" cy="415743"/>
            <wp:effectExtent l="0" t="0" r="0" b="381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617" cy="426490"/>
                    </a:xfrm>
                    <a:prstGeom prst="rect">
                      <a:avLst/>
                    </a:prstGeom>
                    <a:noFill/>
                    <a:ln>
                      <a:noFill/>
                    </a:ln>
                  </pic:spPr>
                </pic:pic>
              </a:graphicData>
            </a:graphic>
            <wp14:sizeRelH relativeFrom="page">
              <wp14:pctWidth>0</wp14:pctWidth>
            </wp14:sizeRelH>
            <wp14:sizeRelV relativeFrom="page">
              <wp14:pctHeight>0</wp14:pctHeight>
            </wp14:sizeRelV>
          </wp:anchor>
        </w:drawing>
      </w:r>
      <w:r w:rsidR="00906802">
        <w:rPr>
          <w:b/>
          <w:noProof/>
          <w:sz w:val="48"/>
          <w:szCs w:val="48"/>
        </w:rPr>
        <mc:AlternateContent>
          <mc:Choice Requires="wps">
            <w:drawing>
              <wp:anchor distT="0" distB="0" distL="114300" distR="114300" simplePos="0" relativeHeight="251657728" behindDoc="0" locked="0" layoutInCell="1" allowOverlap="1" wp14:anchorId="7C19FA5D" wp14:editId="0BA6C776">
                <wp:simplePos x="0" y="0"/>
                <wp:positionH relativeFrom="column">
                  <wp:posOffset>5831049</wp:posOffset>
                </wp:positionH>
                <wp:positionV relativeFrom="paragraph">
                  <wp:posOffset>-90002</wp:posOffset>
                </wp:positionV>
                <wp:extent cx="603849" cy="612475"/>
                <wp:effectExtent l="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 cy="61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58E" w:rsidRDefault="000E55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19FA5D" id="_x0000_t202" coordsize="21600,21600" o:spt="202" path="m,l,21600r21600,l21600,xe">
                <v:stroke joinstyle="miter"/>
                <v:path gradientshapeok="t" o:connecttype="rect"/>
              </v:shapetype>
              <v:shape id="Text Box 2" o:spid="_x0000_s1026" type="#_x0000_t202" style="position:absolute;left:0;text-align:left;margin-left:459.15pt;margin-top:-7.1pt;width:47.55pt;height:4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D9gQIAAA4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" stroked="f">
                <v:textbox>
                  <w:txbxContent>
                    <w:p w:rsidR="000E558E" w:rsidRDefault="000E558E"/>
                  </w:txbxContent>
                </v:textbox>
              </v:shape>
            </w:pict>
          </mc:Fallback>
        </mc:AlternateContent>
      </w:r>
      <w:r w:rsidR="00C1543E" w:rsidRPr="00C1543E">
        <w:rPr>
          <w:b/>
          <w:sz w:val="48"/>
          <w:szCs w:val="48"/>
        </w:rPr>
        <w:t>CVHS CLUBS &amp; ACTIVITIES</w:t>
      </w:r>
      <w:r w:rsidR="00C1543E">
        <w:rPr>
          <w:b/>
          <w:sz w:val="48"/>
          <w:szCs w:val="48"/>
        </w:rPr>
        <w:t xml:space="preserve">       </w:t>
      </w:r>
    </w:p>
    <w:tbl>
      <w:tblPr>
        <w:tblpPr w:leftFromText="180" w:rightFromText="180" w:vertAnchor="text" w:horzAnchor="page" w:tblpXSpec="center" w:tblpY="380"/>
        <w:tblW w:w="508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4"/>
        <w:gridCol w:w="1980"/>
        <w:gridCol w:w="1350"/>
        <w:gridCol w:w="5132"/>
      </w:tblGrid>
      <w:tr w:rsidR="00AC6147" w:rsidRPr="00322F81" w:rsidTr="006C62C7">
        <w:trPr>
          <w:trHeight w:val="576"/>
          <w:jc w:val="center"/>
        </w:trPr>
        <w:tc>
          <w:tcPr>
            <w:tcW w:w="5000" w:type="pct"/>
            <w:gridSpan w:val="4"/>
            <w:tcBorders>
              <w:top w:val="single" w:sz="4" w:space="0" w:color="auto"/>
              <w:left w:val="single" w:sz="4" w:space="0" w:color="auto"/>
              <w:bottom w:val="single" w:sz="4" w:space="0" w:color="auto"/>
              <w:right w:val="single" w:sz="4" w:space="0" w:color="auto"/>
            </w:tcBorders>
          </w:tcPr>
          <w:p w:rsidR="00AC6147" w:rsidRPr="00AC6147" w:rsidRDefault="00AC6147" w:rsidP="006C62C7">
            <w:pPr>
              <w:spacing w:after="0" w:line="240" w:lineRule="auto"/>
              <w:jc w:val="center"/>
              <w:rPr>
                <w:rFonts w:ascii="Arial Narrow" w:hAnsi="Arial Narrow"/>
                <w:b/>
                <w:sz w:val="28"/>
              </w:rPr>
            </w:pPr>
            <w:r w:rsidRPr="00AC6147">
              <w:rPr>
                <w:rFonts w:ascii="Arial Narrow" w:hAnsi="Arial Narrow"/>
                <w:b/>
                <w:sz w:val="28"/>
              </w:rPr>
              <w:t>EXTRA-CURRICULAR ACTIVITIES</w:t>
            </w:r>
          </w:p>
          <w:p w:rsidR="00AC6147" w:rsidRPr="00B364D1" w:rsidRDefault="00AC6147" w:rsidP="006C62C7">
            <w:pPr>
              <w:spacing w:after="0" w:line="240" w:lineRule="auto"/>
              <w:jc w:val="center"/>
              <w:rPr>
                <w:rFonts w:ascii="Arial Narrow" w:hAnsi="Arial Narrow"/>
                <w:b/>
              </w:rPr>
            </w:pPr>
            <w:r w:rsidRPr="00B364D1">
              <w:rPr>
                <w:rFonts w:ascii="Arial Narrow" w:hAnsi="Arial Narrow"/>
                <w:b/>
                <w:sz w:val="28"/>
              </w:rPr>
              <w:t>These activities occur outside of school and members do not receive a grade.  Students can look for postings, announcements or check the Student Activities Office (SAO) to see when/where meetings are</w:t>
            </w:r>
          </w:p>
        </w:tc>
      </w:tr>
      <w:tr w:rsidR="00AC6147" w:rsidRPr="00AC6147" w:rsidTr="006C62C7">
        <w:trPr>
          <w:trHeight w:val="299"/>
          <w:jc w:val="center"/>
        </w:trPr>
        <w:tc>
          <w:tcPr>
            <w:tcW w:w="1145" w:type="pct"/>
            <w:tcBorders>
              <w:top w:val="single" w:sz="4" w:space="0" w:color="auto"/>
              <w:left w:val="single" w:sz="4" w:space="0" w:color="auto"/>
              <w:bottom w:val="single" w:sz="4" w:space="0" w:color="auto"/>
              <w:right w:val="single" w:sz="4" w:space="0" w:color="auto"/>
            </w:tcBorders>
          </w:tcPr>
          <w:p w:rsidR="00AC6147" w:rsidRPr="00AF1662" w:rsidRDefault="00AC6147" w:rsidP="006C62C7">
            <w:pPr>
              <w:spacing w:after="0" w:line="240" w:lineRule="auto"/>
              <w:contextualSpacing/>
              <w:rPr>
                <w:rFonts w:ascii="Arial Narrow" w:hAnsi="Arial Narrow"/>
                <w:b/>
                <w:u w:val="single"/>
              </w:rPr>
            </w:pPr>
            <w:r w:rsidRPr="00AF1662">
              <w:rPr>
                <w:rFonts w:ascii="Arial Narrow" w:hAnsi="Arial Narrow"/>
                <w:b/>
                <w:u w:val="single"/>
              </w:rPr>
              <w:t>Activity</w:t>
            </w:r>
          </w:p>
        </w:tc>
        <w:tc>
          <w:tcPr>
            <w:tcW w:w="902" w:type="pct"/>
            <w:tcBorders>
              <w:top w:val="single" w:sz="4" w:space="0" w:color="auto"/>
              <w:left w:val="single" w:sz="4" w:space="0" w:color="auto"/>
              <w:bottom w:val="single" w:sz="4" w:space="0" w:color="auto"/>
              <w:right w:val="single" w:sz="4" w:space="0" w:color="auto"/>
            </w:tcBorders>
          </w:tcPr>
          <w:p w:rsidR="00AC6147" w:rsidRPr="00AF1662" w:rsidRDefault="00AC6147" w:rsidP="006C62C7">
            <w:pPr>
              <w:spacing w:after="0" w:line="240" w:lineRule="auto"/>
              <w:contextualSpacing/>
              <w:rPr>
                <w:rFonts w:ascii="Arial Narrow" w:hAnsi="Arial Narrow"/>
                <w:b/>
                <w:u w:val="single"/>
              </w:rPr>
            </w:pPr>
            <w:r w:rsidRPr="00AF1662">
              <w:rPr>
                <w:rFonts w:ascii="Arial Narrow" w:hAnsi="Arial Narrow"/>
                <w:b/>
                <w:u w:val="single"/>
              </w:rPr>
              <w:t>Sponsor</w:t>
            </w:r>
          </w:p>
        </w:tc>
        <w:tc>
          <w:tcPr>
            <w:tcW w:w="615" w:type="pct"/>
            <w:tcBorders>
              <w:top w:val="single" w:sz="4" w:space="0" w:color="auto"/>
              <w:left w:val="single" w:sz="4" w:space="0" w:color="auto"/>
              <w:bottom w:val="single" w:sz="4" w:space="0" w:color="auto"/>
              <w:right w:val="single" w:sz="4" w:space="0" w:color="auto"/>
            </w:tcBorders>
          </w:tcPr>
          <w:p w:rsidR="00AC6147" w:rsidRPr="00AF1662" w:rsidRDefault="00AC6147" w:rsidP="006C62C7">
            <w:pPr>
              <w:spacing w:after="0" w:line="240" w:lineRule="auto"/>
              <w:contextualSpacing/>
              <w:rPr>
                <w:rFonts w:ascii="Arial Narrow" w:hAnsi="Arial Narrow"/>
                <w:b/>
                <w:u w:val="single"/>
              </w:rPr>
            </w:pPr>
            <w:r w:rsidRPr="00AF1662">
              <w:rPr>
                <w:rFonts w:ascii="Arial Narrow" w:hAnsi="Arial Narrow"/>
                <w:b/>
                <w:u w:val="single"/>
              </w:rPr>
              <w:t>Room</w:t>
            </w:r>
          </w:p>
        </w:tc>
        <w:tc>
          <w:tcPr>
            <w:tcW w:w="2338" w:type="pct"/>
            <w:tcBorders>
              <w:top w:val="single" w:sz="4" w:space="0" w:color="auto"/>
              <w:left w:val="single" w:sz="4" w:space="0" w:color="auto"/>
              <w:bottom w:val="single" w:sz="4" w:space="0" w:color="auto"/>
              <w:right w:val="single" w:sz="4" w:space="0" w:color="auto"/>
            </w:tcBorders>
          </w:tcPr>
          <w:p w:rsidR="00AC6147" w:rsidRPr="00AF1662" w:rsidRDefault="00AC6147" w:rsidP="006C62C7">
            <w:pPr>
              <w:rPr>
                <w:rFonts w:ascii="Arial Narrow" w:hAnsi="Arial Narrow"/>
                <w:b/>
                <w:u w:val="single"/>
              </w:rPr>
            </w:pPr>
            <w:r w:rsidRPr="00AF1662">
              <w:rPr>
                <w:rFonts w:ascii="Arial Narrow" w:hAnsi="Arial Narrow"/>
                <w:b/>
                <w:u w:val="single"/>
              </w:rPr>
              <w:t>Description</w:t>
            </w:r>
          </w:p>
        </w:tc>
      </w:tr>
      <w:tr w:rsidR="004134B2" w:rsidRPr="00AC6147" w:rsidTr="006C62C7">
        <w:trPr>
          <w:trHeight w:val="605"/>
          <w:jc w:val="center"/>
        </w:trPr>
        <w:tc>
          <w:tcPr>
            <w:tcW w:w="1145" w:type="pct"/>
            <w:tcBorders>
              <w:top w:val="single" w:sz="4" w:space="0" w:color="auto"/>
              <w:left w:val="single" w:sz="4" w:space="0" w:color="auto"/>
              <w:bottom w:val="single" w:sz="4" w:space="0" w:color="auto"/>
              <w:right w:val="single" w:sz="4" w:space="0" w:color="auto"/>
            </w:tcBorders>
          </w:tcPr>
          <w:p w:rsidR="004134B2" w:rsidRPr="00B739A0" w:rsidRDefault="00B47D6B" w:rsidP="006C62C7">
            <w:pPr>
              <w:spacing w:after="0" w:line="240" w:lineRule="auto"/>
              <w:contextualSpacing/>
              <w:rPr>
                <w:rFonts w:ascii="Arial Narrow" w:hAnsi="Arial Narrow"/>
                <w:sz w:val="20"/>
                <w:szCs w:val="20"/>
              </w:rPr>
            </w:pPr>
            <w:r w:rsidRPr="00B739A0">
              <w:rPr>
                <w:rFonts w:ascii="Arial Narrow" w:hAnsi="Arial Narrow"/>
                <w:sz w:val="20"/>
                <w:szCs w:val="20"/>
              </w:rPr>
              <w:t>ACS (Astronomy, Cosmology and Space Club)</w:t>
            </w:r>
          </w:p>
        </w:tc>
        <w:tc>
          <w:tcPr>
            <w:tcW w:w="902" w:type="pct"/>
            <w:tcBorders>
              <w:top w:val="single" w:sz="4" w:space="0" w:color="auto"/>
              <w:left w:val="single" w:sz="4" w:space="0" w:color="auto"/>
              <w:bottom w:val="single" w:sz="4" w:space="0" w:color="auto"/>
              <w:right w:val="single" w:sz="4" w:space="0" w:color="auto"/>
            </w:tcBorders>
          </w:tcPr>
          <w:p w:rsidR="004134B2" w:rsidRPr="00B739A0" w:rsidRDefault="004134B2" w:rsidP="006C62C7">
            <w:pPr>
              <w:spacing w:after="0" w:line="240" w:lineRule="auto"/>
              <w:contextualSpacing/>
              <w:rPr>
                <w:rFonts w:ascii="Arial Narrow" w:hAnsi="Arial Narrow"/>
                <w:sz w:val="20"/>
                <w:szCs w:val="20"/>
              </w:rPr>
            </w:pPr>
            <w:r w:rsidRPr="00B739A0">
              <w:rPr>
                <w:rFonts w:ascii="Arial Narrow" w:hAnsi="Arial Narrow"/>
                <w:sz w:val="20"/>
                <w:szCs w:val="20"/>
              </w:rPr>
              <w:t xml:space="preserve">Mr. Brian Jankowski </w:t>
            </w:r>
          </w:p>
        </w:tc>
        <w:tc>
          <w:tcPr>
            <w:tcW w:w="615" w:type="pct"/>
            <w:tcBorders>
              <w:top w:val="single" w:sz="4" w:space="0" w:color="auto"/>
              <w:left w:val="single" w:sz="4" w:space="0" w:color="auto"/>
              <w:bottom w:val="single" w:sz="4" w:space="0" w:color="auto"/>
              <w:right w:val="single" w:sz="4" w:space="0" w:color="auto"/>
            </w:tcBorders>
          </w:tcPr>
          <w:p w:rsidR="004134B2" w:rsidRPr="00B739A0" w:rsidRDefault="004134B2" w:rsidP="006C62C7">
            <w:pPr>
              <w:spacing w:after="0" w:line="240" w:lineRule="auto"/>
              <w:contextualSpacing/>
              <w:rPr>
                <w:rFonts w:ascii="Arial Narrow" w:hAnsi="Arial Narrow"/>
                <w:sz w:val="20"/>
                <w:szCs w:val="20"/>
              </w:rPr>
            </w:pPr>
            <w:r w:rsidRPr="00B739A0">
              <w:rPr>
                <w:rFonts w:ascii="Arial Narrow" w:hAnsi="Arial Narrow"/>
                <w:sz w:val="20"/>
                <w:szCs w:val="20"/>
              </w:rPr>
              <w:t xml:space="preserve">314 </w:t>
            </w:r>
            <w:r w:rsidR="002179FA" w:rsidRPr="00B739A0">
              <w:rPr>
                <w:rFonts w:ascii="Arial Narrow" w:hAnsi="Arial Narrow"/>
                <w:sz w:val="20"/>
                <w:szCs w:val="20"/>
              </w:rPr>
              <w:t>(</w:t>
            </w:r>
            <w:r w:rsidRPr="00B739A0">
              <w:rPr>
                <w:rFonts w:ascii="Arial Narrow" w:hAnsi="Arial Narrow"/>
                <w:sz w:val="20"/>
                <w:szCs w:val="20"/>
              </w:rPr>
              <w:t>NGC</w:t>
            </w:r>
            <w:r w:rsidR="002179FA" w:rsidRPr="00B739A0">
              <w:rPr>
                <w:rFonts w:ascii="Arial Narrow" w:hAnsi="Arial Narrow"/>
                <w:sz w:val="20"/>
                <w:szCs w:val="20"/>
              </w:rPr>
              <w:t>)</w:t>
            </w:r>
          </w:p>
        </w:tc>
        <w:tc>
          <w:tcPr>
            <w:tcW w:w="2338" w:type="pct"/>
            <w:tcBorders>
              <w:top w:val="single" w:sz="4" w:space="0" w:color="auto"/>
              <w:left w:val="single" w:sz="4" w:space="0" w:color="auto"/>
              <w:bottom w:val="single" w:sz="4" w:space="0" w:color="auto"/>
              <w:right w:val="single" w:sz="4" w:space="0" w:color="auto"/>
            </w:tcBorders>
          </w:tcPr>
          <w:p w:rsidR="003947B1" w:rsidRPr="00B739A0" w:rsidRDefault="004134B2" w:rsidP="006C62C7">
            <w:pPr>
              <w:spacing w:line="240" w:lineRule="auto"/>
              <w:rPr>
                <w:rFonts w:ascii="Arial Narrow" w:hAnsi="Arial Narrow"/>
                <w:sz w:val="20"/>
                <w:szCs w:val="20"/>
              </w:rPr>
            </w:pPr>
            <w:r w:rsidRPr="00B739A0">
              <w:rPr>
                <w:rFonts w:ascii="Arial Narrow" w:hAnsi="Arial Narrow"/>
                <w:sz w:val="20"/>
                <w:szCs w:val="20"/>
              </w:rPr>
              <w:t xml:space="preserve">Students interested in stars and space are welcome to observe and discuss outer space. </w:t>
            </w:r>
            <w:r w:rsidR="00FD3451">
              <w:rPr>
                <w:rFonts w:ascii="Arial Narrow" w:hAnsi="Arial Narrow"/>
                <w:sz w:val="20"/>
                <w:szCs w:val="20"/>
              </w:rPr>
              <w:t>Meets after school every other Tuesday</w:t>
            </w:r>
          </w:p>
        </w:tc>
      </w:tr>
      <w:tr w:rsidR="003947B1" w:rsidRPr="00AC6147" w:rsidTr="006C62C7">
        <w:trPr>
          <w:trHeight w:val="605"/>
          <w:jc w:val="center"/>
        </w:trPr>
        <w:tc>
          <w:tcPr>
            <w:tcW w:w="1145" w:type="pct"/>
            <w:tcBorders>
              <w:top w:val="single" w:sz="4" w:space="0" w:color="auto"/>
              <w:left w:val="single" w:sz="4" w:space="0" w:color="auto"/>
              <w:bottom w:val="single" w:sz="4" w:space="0" w:color="auto"/>
              <w:right w:val="single" w:sz="4" w:space="0" w:color="auto"/>
            </w:tcBorders>
          </w:tcPr>
          <w:p w:rsidR="003947B1" w:rsidRPr="00B739A0" w:rsidRDefault="003947B1" w:rsidP="006C62C7">
            <w:pPr>
              <w:spacing w:after="0" w:line="240" w:lineRule="auto"/>
              <w:contextualSpacing/>
              <w:rPr>
                <w:rFonts w:ascii="Arial Narrow" w:hAnsi="Arial Narrow"/>
                <w:sz w:val="20"/>
                <w:szCs w:val="20"/>
              </w:rPr>
            </w:pPr>
            <w:r w:rsidRPr="00B739A0">
              <w:rPr>
                <w:rFonts w:ascii="Arial Narrow" w:hAnsi="Arial Narrow"/>
                <w:sz w:val="20"/>
                <w:szCs w:val="20"/>
              </w:rPr>
              <w:t>Anime Club</w:t>
            </w:r>
          </w:p>
        </w:tc>
        <w:tc>
          <w:tcPr>
            <w:tcW w:w="902" w:type="pct"/>
            <w:tcBorders>
              <w:top w:val="single" w:sz="4" w:space="0" w:color="auto"/>
              <w:left w:val="single" w:sz="4" w:space="0" w:color="auto"/>
              <w:bottom w:val="single" w:sz="4" w:space="0" w:color="auto"/>
              <w:right w:val="single" w:sz="4" w:space="0" w:color="auto"/>
            </w:tcBorders>
          </w:tcPr>
          <w:p w:rsidR="003947B1" w:rsidRPr="00B739A0" w:rsidRDefault="003947B1" w:rsidP="006C62C7">
            <w:pPr>
              <w:spacing w:after="0" w:line="240" w:lineRule="auto"/>
              <w:contextualSpacing/>
              <w:rPr>
                <w:rFonts w:ascii="Arial Narrow" w:hAnsi="Arial Narrow"/>
                <w:sz w:val="20"/>
                <w:szCs w:val="20"/>
              </w:rPr>
            </w:pPr>
            <w:r w:rsidRPr="00B739A0">
              <w:rPr>
                <w:rFonts w:ascii="Arial Narrow" w:hAnsi="Arial Narrow"/>
                <w:sz w:val="20"/>
                <w:szCs w:val="20"/>
              </w:rPr>
              <w:t>Mr. James Brown</w:t>
            </w:r>
          </w:p>
        </w:tc>
        <w:tc>
          <w:tcPr>
            <w:tcW w:w="615" w:type="pct"/>
            <w:tcBorders>
              <w:top w:val="single" w:sz="4" w:space="0" w:color="auto"/>
              <w:left w:val="single" w:sz="4" w:space="0" w:color="auto"/>
              <w:bottom w:val="single" w:sz="4" w:space="0" w:color="auto"/>
              <w:right w:val="single" w:sz="4" w:space="0" w:color="auto"/>
            </w:tcBorders>
          </w:tcPr>
          <w:p w:rsidR="003947B1" w:rsidRPr="00B739A0" w:rsidRDefault="003947B1" w:rsidP="006C62C7">
            <w:pPr>
              <w:spacing w:after="0" w:line="240" w:lineRule="auto"/>
              <w:contextualSpacing/>
              <w:rPr>
                <w:rFonts w:ascii="Arial Narrow" w:hAnsi="Arial Narrow"/>
                <w:sz w:val="20"/>
                <w:szCs w:val="20"/>
              </w:rPr>
            </w:pPr>
            <w:r w:rsidRPr="00B739A0">
              <w:rPr>
                <w:rFonts w:ascii="Arial Narrow" w:hAnsi="Arial Narrow"/>
                <w:sz w:val="20"/>
                <w:szCs w:val="20"/>
              </w:rPr>
              <w:t>320 (NGC)</w:t>
            </w:r>
          </w:p>
        </w:tc>
        <w:tc>
          <w:tcPr>
            <w:tcW w:w="2338" w:type="pct"/>
            <w:tcBorders>
              <w:top w:val="single" w:sz="4" w:space="0" w:color="auto"/>
              <w:left w:val="single" w:sz="4" w:space="0" w:color="auto"/>
              <w:bottom w:val="single" w:sz="4" w:space="0" w:color="auto"/>
              <w:right w:val="single" w:sz="4" w:space="0" w:color="auto"/>
            </w:tcBorders>
          </w:tcPr>
          <w:p w:rsidR="003947B1" w:rsidRPr="00B739A0" w:rsidRDefault="004300F2" w:rsidP="006C62C7">
            <w:pPr>
              <w:spacing w:line="240" w:lineRule="auto"/>
              <w:rPr>
                <w:rFonts w:ascii="Arial Narrow" w:hAnsi="Arial Narrow"/>
                <w:sz w:val="20"/>
                <w:szCs w:val="20"/>
              </w:rPr>
            </w:pPr>
            <w:r w:rsidRPr="00B739A0">
              <w:rPr>
                <w:rFonts w:ascii="Arial Narrow" w:hAnsi="Arial Narrow"/>
                <w:sz w:val="20"/>
                <w:szCs w:val="20"/>
              </w:rPr>
              <w:t>Students interested in Anime discuss and view their favorite shows and films</w:t>
            </w:r>
            <w:r w:rsidR="00EA7547">
              <w:rPr>
                <w:rFonts w:ascii="Arial Narrow" w:hAnsi="Arial Narrow"/>
                <w:sz w:val="20"/>
                <w:szCs w:val="20"/>
              </w:rPr>
              <w:t>.  Thursdays after school until 3:30 pm</w:t>
            </w:r>
          </w:p>
        </w:tc>
      </w:tr>
      <w:tr w:rsidR="004134B2" w:rsidRPr="00AC6147" w:rsidTr="006C62C7">
        <w:trPr>
          <w:trHeight w:val="551"/>
          <w:jc w:val="center"/>
        </w:trPr>
        <w:tc>
          <w:tcPr>
            <w:tcW w:w="1145" w:type="pct"/>
            <w:tcBorders>
              <w:top w:val="single" w:sz="4" w:space="0" w:color="auto"/>
              <w:left w:val="single" w:sz="4" w:space="0" w:color="auto"/>
              <w:bottom w:val="single" w:sz="4" w:space="0" w:color="auto"/>
              <w:right w:val="single" w:sz="4" w:space="0" w:color="auto"/>
            </w:tcBorders>
          </w:tcPr>
          <w:p w:rsidR="004134B2" w:rsidRPr="00B739A0" w:rsidRDefault="00BF407F" w:rsidP="006C62C7">
            <w:pPr>
              <w:spacing w:after="0" w:line="240" w:lineRule="auto"/>
              <w:contextualSpacing/>
              <w:rPr>
                <w:rFonts w:ascii="Arial Narrow" w:hAnsi="Arial Narrow"/>
                <w:sz w:val="20"/>
                <w:szCs w:val="20"/>
              </w:rPr>
            </w:pPr>
            <w:r w:rsidRPr="00B739A0">
              <w:rPr>
                <w:rFonts w:ascii="Arial Narrow" w:hAnsi="Arial Narrow"/>
                <w:sz w:val="20"/>
                <w:szCs w:val="20"/>
              </w:rPr>
              <w:t>A</w:t>
            </w:r>
            <w:r w:rsidR="004134B2" w:rsidRPr="00B739A0">
              <w:rPr>
                <w:rFonts w:ascii="Arial Narrow" w:hAnsi="Arial Narrow"/>
                <w:sz w:val="20"/>
                <w:szCs w:val="20"/>
              </w:rPr>
              <w:t>uto Technology/Skills USA Club</w:t>
            </w:r>
          </w:p>
        </w:tc>
        <w:tc>
          <w:tcPr>
            <w:tcW w:w="902" w:type="pct"/>
            <w:tcBorders>
              <w:top w:val="single" w:sz="4" w:space="0" w:color="auto"/>
              <w:left w:val="single" w:sz="4" w:space="0" w:color="auto"/>
              <w:bottom w:val="single" w:sz="4" w:space="0" w:color="auto"/>
              <w:right w:val="single" w:sz="4" w:space="0" w:color="auto"/>
            </w:tcBorders>
          </w:tcPr>
          <w:p w:rsidR="004134B2" w:rsidRPr="00B739A0" w:rsidRDefault="004134B2" w:rsidP="006C62C7">
            <w:pPr>
              <w:spacing w:after="0" w:line="240" w:lineRule="auto"/>
              <w:contextualSpacing/>
              <w:rPr>
                <w:rFonts w:ascii="Arial Narrow" w:hAnsi="Arial Narrow"/>
                <w:sz w:val="20"/>
                <w:szCs w:val="20"/>
              </w:rPr>
            </w:pPr>
            <w:r w:rsidRPr="00B739A0">
              <w:rPr>
                <w:rFonts w:ascii="Arial Narrow" w:hAnsi="Arial Narrow"/>
                <w:sz w:val="20"/>
                <w:szCs w:val="20"/>
              </w:rPr>
              <w:t>Mr. Joe Hart</w:t>
            </w:r>
          </w:p>
        </w:tc>
        <w:tc>
          <w:tcPr>
            <w:tcW w:w="615" w:type="pct"/>
            <w:tcBorders>
              <w:top w:val="single" w:sz="4" w:space="0" w:color="auto"/>
              <w:left w:val="single" w:sz="4" w:space="0" w:color="auto"/>
              <w:bottom w:val="single" w:sz="4" w:space="0" w:color="auto"/>
              <w:right w:val="single" w:sz="4" w:space="0" w:color="auto"/>
            </w:tcBorders>
          </w:tcPr>
          <w:p w:rsidR="004134B2" w:rsidRPr="00B739A0" w:rsidRDefault="004134B2" w:rsidP="006C62C7">
            <w:pPr>
              <w:spacing w:after="0" w:line="240" w:lineRule="auto"/>
              <w:contextualSpacing/>
              <w:rPr>
                <w:rFonts w:ascii="Arial Narrow" w:hAnsi="Arial Narrow"/>
                <w:sz w:val="20"/>
                <w:szCs w:val="20"/>
              </w:rPr>
            </w:pPr>
            <w:r w:rsidRPr="00B739A0">
              <w:rPr>
                <w:rFonts w:ascii="Arial Narrow" w:hAnsi="Arial Narrow"/>
                <w:sz w:val="20"/>
                <w:szCs w:val="20"/>
              </w:rPr>
              <w:t>164</w:t>
            </w:r>
          </w:p>
        </w:tc>
        <w:tc>
          <w:tcPr>
            <w:tcW w:w="2338" w:type="pct"/>
            <w:tcBorders>
              <w:top w:val="single" w:sz="4" w:space="0" w:color="auto"/>
              <w:left w:val="single" w:sz="4" w:space="0" w:color="auto"/>
              <w:bottom w:val="single" w:sz="4" w:space="0" w:color="auto"/>
              <w:right w:val="single" w:sz="4" w:space="0" w:color="auto"/>
            </w:tcBorders>
          </w:tcPr>
          <w:p w:rsidR="004134B2" w:rsidRPr="00B739A0" w:rsidRDefault="004134B2" w:rsidP="006C62C7">
            <w:pPr>
              <w:rPr>
                <w:rFonts w:ascii="Arial Narrow" w:hAnsi="Arial Narrow"/>
                <w:sz w:val="20"/>
                <w:szCs w:val="20"/>
              </w:rPr>
            </w:pPr>
            <w:r w:rsidRPr="00B739A0">
              <w:rPr>
                <w:rFonts w:ascii="Arial Narrow" w:hAnsi="Arial Narrow"/>
                <w:sz w:val="20"/>
                <w:szCs w:val="20"/>
              </w:rPr>
              <w:t>Activities include technical competition skill building as well as RC car building and racing.</w:t>
            </w:r>
          </w:p>
        </w:tc>
      </w:tr>
      <w:tr w:rsidR="004134B2" w:rsidRPr="00AC6147" w:rsidTr="006C62C7">
        <w:trPr>
          <w:trHeight w:val="569"/>
          <w:jc w:val="center"/>
        </w:trPr>
        <w:tc>
          <w:tcPr>
            <w:tcW w:w="1145" w:type="pct"/>
            <w:tcBorders>
              <w:top w:val="single" w:sz="4" w:space="0" w:color="auto"/>
              <w:left w:val="single" w:sz="4" w:space="0" w:color="auto"/>
              <w:bottom w:val="single" w:sz="4" w:space="0" w:color="auto"/>
              <w:right w:val="single" w:sz="4" w:space="0" w:color="auto"/>
            </w:tcBorders>
          </w:tcPr>
          <w:p w:rsidR="004134B2" w:rsidRPr="00B739A0" w:rsidRDefault="004134B2" w:rsidP="006C62C7">
            <w:pPr>
              <w:spacing w:after="0" w:line="240" w:lineRule="auto"/>
              <w:contextualSpacing/>
              <w:rPr>
                <w:rFonts w:ascii="Arial Narrow" w:hAnsi="Arial Narrow"/>
                <w:sz w:val="20"/>
                <w:szCs w:val="20"/>
              </w:rPr>
            </w:pPr>
            <w:r w:rsidRPr="00B739A0">
              <w:rPr>
                <w:rFonts w:ascii="Arial Narrow" w:hAnsi="Arial Narrow"/>
                <w:sz w:val="20"/>
                <w:szCs w:val="20"/>
              </w:rPr>
              <w:t>Be the Change</w:t>
            </w:r>
          </w:p>
        </w:tc>
        <w:tc>
          <w:tcPr>
            <w:tcW w:w="902" w:type="pct"/>
            <w:tcBorders>
              <w:top w:val="single" w:sz="4" w:space="0" w:color="auto"/>
              <w:left w:val="single" w:sz="4" w:space="0" w:color="auto"/>
              <w:bottom w:val="single" w:sz="4" w:space="0" w:color="auto"/>
              <w:right w:val="single" w:sz="4" w:space="0" w:color="auto"/>
            </w:tcBorders>
          </w:tcPr>
          <w:p w:rsidR="00FB2067" w:rsidRPr="00B739A0" w:rsidRDefault="00FB2067" w:rsidP="006C62C7">
            <w:pPr>
              <w:spacing w:after="0" w:line="240" w:lineRule="auto"/>
              <w:contextualSpacing/>
              <w:rPr>
                <w:rFonts w:ascii="Arial Narrow" w:hAnsi="Arial Narrow"/>
                <w:sz w:val="20"/>
                <w:szCs w:val="20"/>
              </w:rPr>
            </w:pPr>
            <w:r>
              <w:rPr>
                <w:rFonts w:ascii="Arial Narrow" w:hAnsi="Arial Narrow"/>
                <w:sz w:val="20"/>
                <w:szCs w:val="20"/>
              </w:rPr>
              <w:t>Mr. Jim Murphy 10-12</w:t>
            </w:r>
          </w:p>
        </w:tc>
        <w:tc>
          <w:tcPr>
            <w:tcW w:w="615" w:type="pct"/>
            <w:tcBorders>
              <w:top w:val="single" w:sz="4" w:space="0" w:color="auto"/>
              <w:left w:val="single" w:sz="4" w:space="0" w:color="auto"/>
              <w:bottom w:val="single" w:sz="4" w:space="0" w:color="auto"/>
              <w:right w:val="single" w:sz="4" w:space="0" w:color="auto"/>
            </w:tcBorders>
          </w:tcPr>
          <w:p w:rsidR="00B47D6B" w:rsidRPr="00B739A0" w:rsidRDefault="00BE1C31" w:rsidP="007F304A">
            <w:pPr>
              <w:spacing w:after="0" w:line="240" w:lineRule="auto"/>
              <w:contextualSpacing/>
              <w:rPr>
                <w:rFonts w:ascii="Arial Narrow" w:hAnsi="Arial Narrow"/>
                <w:sz w:val="20"/>
                <w:szCs w:val="20"/>
              </w:rPr>
            </w:pPr>
            <w:r>
              <w:rPr>
                <w:rFonts w:ascii="Arial Narrow" w:hAnsi="Arial Narrow"/>
                <w:sz w:val="20"/>
                <w:szCs w:val="20"/>
              </w:rPr>
              <w:t>Wednesday – all lunches in community room</w:t>
            </w:r>
            <w:bookmarkStart w:id="0" w:name="_GoBack"/>
            <w:bookmarkEnd w:id="0"/>
          </w:p>
        </w:tc>
        <w:tc>
          <w:tcPr>
            <w:tcW w:w="2338" w:type="pct"/>
            <w:tcBorders>
              <w:top w:val="single" w:sz="4" w:space="0" w:color="auto"/>
              <w:left w:val="single" w:sz="4" w:space="0" w:color="auto"/>
              <w:bottom w:val="single" w:sz="4" w:space="0" w:color="auto"/>
              <w:right w:val="single" w:sz="4" w:space="0" w:color="auto"/>
            </w:tcBorders>
          </w:tcPr>
          <w:p w:rsidR="004134B2" w:rsidRPr="00B739A0" w:rsidRDefault="004134B2" w:rsidP="006C62C7">
            <w:pPr>
              <w:spacing w:after="0" w:line="240" w:lineRule="auto"/>
              <w:rPr>
                <w:rFonts w:ascii="Arial Narrow" w:hAnsi="Arial Narrow"/>
                <w:sz w:val="20"/>
                <w:szCs w:val="20"/>
              </w:rPr>
            </w:pPr>
            <w:r w:rsidRPr="00B739A0">
              <w:rPr>
                <w:rFonts w:ascii="Arial Narrow" w:hAnsi="Arial Narrow"/>
                <w:sz w:val="20"/>
                <w:szCs w:val="20"/>
              </w:rPr>
              <w:t>Empowering students to ‘be the change’ they wish to see in their school and community. The group will help students understand different points of view, work through crisis and handle disputes between students</w:t>
            </w:r>
            <w:r w:rsidR="00F01137">
              <w:rPr>
                <w:rFonts w:ascii="Arial Narrow" w:hAnsi="Arial Narrow"/>
                <w:sz w:val="20"/>
                <w:szCs w:val="20"/>
              </w:rPr>
              <w:t xml:space="preserve">.  </w:t>
            </w:r>
          </w:p>
        </w:tc>
      </w:tr>
      <w:tr w:rsidR="004134B2" w:rsidRPr="00AC6147" w:rsidTr="006C62C7">
        <w:trPr>
          <w:jc w:val="center"/>
        </w:trPr>
        <w:tc>
          <w:tcPr>
            <w:tcW w:w="1145" w:type="pct"/>
            <w:tcBorders>
              <w:top w:val="single" w:sz="4" w:space="0" w:color="auto"/>
            </w:tcBorders>
          </w:tcPr>
          <w:p w:rsidR="00654270" w:rsidRDefault="00654270" w:rsidP="006C62C7">
            <w:pPr>
              <w:spacing w:after="0"/>
              <w:rPr>
                <w:rFonts w:ascii="Arial Narrow" w:hAnsi="Arial Narrow"/>
                <w:sz w:val="20"/>
                <w:szCs w:val="20"/>
              </w:rPr>
            </w:pPr>
          </w:p>
          <w:p w:rsidR="004134B2" w:rsidRPr="00B739A0" w:rsidRDefault="004134B2" w:rsidP="006C62C7">
            <w:pPr>
              <w:spacing w:after="0"/>
              <w:rPr>
                <w:rFonts w:ascii="Arial Narrow" w:hAnsi="Arial Narrow"/>
                <w:sz w:val="20"/>
                <w:szCs w:val="20"/>
              </w:rPr>
            </w:pPr>
            <w:r w:rsidRPr="00B739A0">
              <w:rPr>
                <w:rFonts w:ascii="Arial Narrow" w:hAnsi="Arial Narrow"/>
                <w:sz w:val="20"/>
                <w:szCs w:val="20"/>
              </w:rPr>
              <w:t xml:space="preserve">Close Up </w:t>
            </w:r>
          </w:p>
        </w:tc>
        <w:tc>
          <w:tcPr>
            <w:tcW w:w="902" w:type="pct"/>
            <w:tcBorders>
              <w:top w:val="single" w:sz="4" w:space="0" w:color="auto"/>
            </w:tcBorders>
          </w:tcPr>
          <w:p w:rsidR="004134B2" w:rsidRPr="00B739A0" w:rsidRDefault="004134B2" w:rsidP="006C62C7">
            <w:pPr>
              <w:spacing w:after="0"/>
              <w:rPr>
                <w:rFonts w:ascii="Arial Narrow" w:hAnsi="Arial Narrow"/>
                <w:sz w:val="20"/>
                <w:szCs w:val="20"/>
              </w:rPr>
            </w:pPr>
            <w:r w:rsidRPr="00B739A0">
              <w:rPr>
                <w:rFonts w:ascii="Arial Narrow" w:hAnsi="Arial Narrow"/>
                <w:sz w:val="20"/>
                <w:szCs w:val="20"/>
              </w:rPr>
              <w:t>Mr. Mark Madorski</w:t>
            </w:r>
          </w:p>
        </w:tc>
        <w:tc>
          <w:tcPr>
            <w:tcW w:w="615" w:type="pct"/>
            <w:tcBorders>
              <w:top w:val="single" w:sz="4" w:space="0" w:color="auto"/>
            </w:tcBorders>
          </w:tcPr>
          <w:p w:rsidR="004134B2" w:rsidRPr="00B739A0" w:rsidRDefault="00DF730B" w:rsidP="006C62C7">
            <w:pPr>
              <w:spacing w:after="0"/>
              <w:rPr>
                <w:rFonts w:ascii="Arial Narrow" w:hAnsi="Arial Narrow"/>
                <w:sz w:val="20"/>
                <w:szCs w:val="20"/>
              </w:rPr>
            </w:pPr>
            <w:r w:rsidRPr="00B739A0">
              <w:rPr>
                <w:rFonts w:ascii="Arial Narrow" w:hAnsi="Arial Narrow"/>
                <w:sz w:val="20"/>
                <w:szCs w:val="20"/>
              </w:rPr>
              <w:t>2</w:t>
            </w:r>
            <w:r w:rsidR="004134B2" w:rsidRPr="00B739A0">
              <w:rPr>
                <w:rFonts w:ascii="Arial Narrow" w:hAnsi="Arial Narrow"/>
                <w:sz w:val="20"/>
                <w:szCs w:val="20"/>
              </w:rPr>
              <w:t>24</w:t>
            </w:r>
          </w:p>
        </w:tc>
        <w:tc>
          <w:tcPr>
            <w:tcW w:w="2338" w:type="pct"/>
            <w:tcBorders>
              <w:top w:val="single" w:sz="4" w:space="0" w:color="auto"/>
            </w:tcBorders>
          </w:tcPr>
          <w:p w:rsidR="004134B2" w:rsidRPr="00B739A0" w:rsidRDefault="004134B2" w:rsidP="006C62C7">
            <w:pPr>
              <w:spacing w:after="0"/>
              <w:rPr>
                <w:rFonts w:ascii="Arial Narrow" w:hAnsi="Arial Narrow"/>
                <w:sz w:val="20"/>
                <w:szCs w:val="20"/>
              </w:rPr>
            </w:pPr>
            <w:r w:rsidRPr="00B739A0">
              <w:rPr>
                <w:rFonts w:ascii="Arial Narrow" w:hAnsi="Arial Narrow"/>
                <w:sz w:val="20"/>
                <w:szCs w:val="20"/>
              </w:rPr>
              <w:t>A venue to get students interested in the political process. One week in Washington, D.C.</w:t>
            </w:r>
          </w:p>
        </w:tc>
      </w:tr>
      <w:tr w:rsidR="004134B2" w:rsidRPr="00AC6147" w:rsidTr="006C62C7">
        <w:trPr>
          <w:jc w:val="center"/>
        </w:trPr>
        <w:tc>
          <w:tcPr>
            <w:tcW w:w="1145" w:type="pct"/>
          </w:tcPr>
          <w:p w:rsidR="004134B2" w:rsidRPr="00B739A0" w:rsidRDefault="004134B2" w:rsidP="006C62C7">
            <w:pPr>
              <w:spacing w:after="0"/>
              <w:rPr>
                <w:rFonts w:ascii="Arial Narrow" w:hAnsi="Arial Narrow"/>
                <w:sz w:val="20"/>
                <w:szCs w:val="20"/>
              </w:rPr>
            </w:pPr>
            <w:r w:rsidRPr="00B739A0">
              <w:rPr>
                <w:rFonts w:ascii="Arial Narrow" w:hAnsi="Arial Narrow"/>
                <w:sz w:val="20"/>
                <w:szCs w:val="20"/>
              </w:rPr>
              <w:t>Coalition Teen Council</w:t>
            </w:r>
          </w:p>
        </w:tc>
        <w:tc>
          <w:tcPr>
            <w:tcW w:w="902" w:type="pct"/>
          </w:tcPr>
          <w:p w:rsidR="004134B2" w:rsidRPr="00B739A0" w:rsidRDefault="00B47D6B" w:rsidP="006C62C7">
            <w:pPr>
              <w:spacing w:after="0"/>
              <w:rPr>
                <w:rFonts w:ascii="Arial Narrow" w:hAnsi="Arial Narrow"/>
                <w:sz w:val="20"/>
                <w:szCs w:val="20"/>
              </w:rPr>
            </w:pPr>
            <w:r w:rsidRPr="00B739A0">
              <w:rPr>
                <w:rFonts w:ascii="Arial Narrow" w:hAnsi="Arial Narrow"/>
                <w:sz w:val="20"/>
                <w:szCs w:val="20"/>
              </w:rPr>
              <w:t>Ms. Amanda Locke</w:t>
            </w:r>
          </w:p>
        </w:tc>
        <w:tc>
          <w:tcPr>
            <w:tcW w:w="615" w:type="pct"/>
          </w:tcPr>
          <w:p w:rsidR="004134B2" w:rsidRPr="00B739A0" w:rsidRDefault="004134B2" w:rsidP="006C62C7">
            <w:pPr>
              <w:spacing w:after="0"/>
              <w:rPr>
                <w:rFonts w:ascii="Arial Narrow" w:hAnsi="Arial Narrow"/>
                <w:sz w:val="20"/>
                <w:szCs w:val="20"/>
              </w:rPr>
            </w:pPr>
          </w:p>
        </w:tc>
        <w:tc>
          <w:tcPr>
            <w:tcW w:w="2338" w:type="pct"/>
          </w:tcPr>
          <w:p w:rsidR="004134B2" w:rsidRPr="00B739A0" w:rsidRDefault="004134B2" w:rsidP="006C62C7">
            <w:pPr>
              <w:spacing w:after="0" w:line="240" w:lineRule="auto"/>
              <w:rPr>
                <w:rFonts w:ascii="Arial Narrow" w:hAnsi="Arial Narrow"/>
                <w:sz w:val="20"/>
                <w:szCs w:val="20"/>
              </w:rPr>
            </w:pPr>
            <w:r w:rsidRPr="00B739A0">
              <w:rPr>
                <w:rFonts w:ascii="Arial Narrow" w:hAnsi="Arial Narrow"/>
                <w:sz w:val="20"/>
                <w:szCs w:val="20"/>
              </w:rPr>
              <w:t>Leadership /Service club sponsored by the Chippewa Valley Coalition for Youth and Families. Make a difference in the school and community by standing up for positive values and participating in various activities and projects</w:t>
            </w:r>
          </w:p>
        </w:tc>
      </w:tr>
      <w:tr w:rsidR="004134B2" w:rsidRPr="00AC6147" w:rsidTr="006C62C7">
        <w:trPr>
          <w:jc w:val="center"/>
        </w:trPr>
        <w:tc>
          <w:tcPr>
            <w:tcW w:w="1145" w:type="pct"/>
          </w:tcPr>
          <w:p w:rsidR="004134B2" w:rsidRPr="00B739A0" w:rsidRDefault="004134B2" w:rsidP="006C62C7">
            <w:pPr>
              <w:spacing w:after="0"/>
              <w:rPr>
                <w:rFonts w:ascii="Arial Narrow" w:hAnsi="Arial Narrow"/>
                <w:sz w:val="20"/>
                <w:szCs w:val="20"/>
              </w:rPr>
            </w:pPr>
            <w:r w:rsidRPr="00B739A0">
              <w:rPr>
                <w:rFonts w:ascii="Arial Narrow" w:hAnsi="Arial Narrow"/>
                <w:sz w:val="20"/>
                <w:szCs w:val="20"/>
              </w:rPr>
              <w:t>Drama Club</w:t>
            </w:r>
          </w:p>
        </w:tc>
        <w:tc>
          <w:tcPr>
            <w:tcW w:w="902" w:type="pct"/>
          </w:tcPr>
          <w:p w:rsidR="004134B2" w:rsidRPr="00B739A0" w:rsidRDefault="0095575B" w:rsidP="006C62C7">
            <w:pPr>
              <w:spacing w:after="0"/>
              <w:rPr>
                <w:rFonts w:ascii="Arial Narrow" w:hAnsi="Arial Narrow"/>
                <w:sz w:val="20"/>
                <w:szCs w:val="20"/>
              </w:rPr>
            </w:pPr>
            <w:r w:rsidRPr="00B739A0">
              <w:rPr>
                <w:rFonts w:ascii="Arial Narrow" w:hAnsi="Arial Narrow"/>
                <w:sz w:val="20"/>
                <w:szCs w:val="20"/>
              </w:rPr>
              <w:t>Mr. Nick Marinello</w:t>
            </w:r>
          </w:p>
        </w:tc>
        <w:tc>
          <w:tcPr>
            <w:tcW w:w="615" w:type="pct"/>
          </w:tcPr>
          <w:p w:rsidR="004134B2" w:rsidRPr="00B739A0" w:rsidRDefault="004134B2" w:rsidP="006C62C7">
            <w:pPr>
              <w:spacing w:after="0"/>
              <w:rPr>
                <w:rFonts w:ascii="Arial Narrow" w:hAnsi="Arial Narrow"/>
                <w:sz w:val="20"/>
                <w:szCs w:val="20"/>
              </w:rPr>
            </w:pPr>
            <w:r w:rsidRPr="00B739A0">
              <w:rPr>
                <w:rFonts w:ascii="Arial Narrow" w:hAnsi="Arial Narrow"/>
                <w:sz w:val="20"/>
                <w:szCs w:val="20"/>
              </w:rPr>
              <w:t>140</w:t>
            </w:r>
          </w:p>
        </w:tc>
        <w:tc>
          <w:tcPr>
            <w:tcW w:w="2338" w:type="pct"/>
          </w:tcPr>
          <w:p w:rsidR="004134B2" w:rsidRPr="00B739A0" w:rsidRDefault="004134B2" w:rsidP="006C62C7">
            <w:pPr>
              <w:spacing w:after="0"/>
              <w:rPr>
                <w:rFonts w:ascii="Arial Narrow" w:hAnsi="Arial Narrow"/>
                <w:sz w:val="20"/>
                <w:szCs w:val="20"/>
              </w:rPr>
            </w:pPr>
            <w:r w:rsidRPr="00B739A0">
              <w:rPr>
                <w:rFonts w:ascii="Arial Narrow" w:hAnsi="Arial Narrow"/>
                <w:sz w:val="20"/>
                <w:szCs w:val="20"/>
              </w:rPr>
              <w:t>Student driven organization creating and producing theatrical works, meets weekly</w:t>
            </w:r>
          </w:p>
        </w:tc>
      </w:tr>
      <w:tr w:rsidR="004134B2" w:rsidRPr="00AC6147" w:rsidTr="006C62C7">
        <w:trPr>
          <w:jc w:val="center"/>
        </w:trPr>
        <w:tc>
          <w:tcPr>
            <w:tcW w:w="1145" w:type="pct"/>
          </w:tcPr>
          <w:p w:rsidR="004134B2" w:rsidRPr="00B739A0" w:rsidRDefault="004134B2" w:rsidP="006C62C7">
            <w:pPr>
              <w:spacing w:after="0"/>
              <w:rPr>
                <w:rFonts w:ascii="Arial Narrow" w:hAnsi="Arial Narrow"/>
                <w:sz w:val="20"/>
                <w:szCs w:val="20"/>
              </w:rPr>
            </w:pPr>
            <w:r w:rsidRPr="00B739A0">
              <w:rPr>
                <w:rFonts w:ascii="Arial Narrow" w:hAnsi="Arial Narrow"/>
                <w:sz w:val="20"/>
                <w:szCs w:val="20"/>
              </w:rPr>
              <w:t>Ecology Club</w:t>
            </w:r>
          </w:p>
        </w:tc>
        <w:tc>
          <w:tcPr>
            <w:tcW w:w="902" w:type="pct"/>
          </w:tcPr>
          <w:p w:rsidR="004134B2" w:rsidRPr="00B739A0" w:rsidRDefault="004134B2" w:rsidP="006C62C7">
            <w:pPr>
              <w:spacing w:after="0"/>
              <w:rPr>
                <w:rFonts w:ascii="Arial Narrow" w:hAnsi="Arial Narrow"/>
                <w:sz w:val="20"/>
                <w:szCs w:val="20"/>
              </w:rPr>
            </w:pPr>
            <w:r w:rsidRPr="00B739A0">
              <w:rPr>
                <w:rFonts w:ascii="Arial Narrow" w:hAnsi="Arial Narrow"/>
                <w:sz w:val="20"/>
                <w:szCs w:val="20"/>
              </w:rPr>
              <w:t>Mr. Kevin Bai</w:t>
            </w:r>
          </w:p>
        </w:tc>
        <w:tc>
          <w:tcPr>
            <w:tcW w:w="615" w:type="pct"/>
          </w:tcPr>
          <w:p w:rsidR="004134B2" w:rsidRPr="00B739A0" w:rsidRDefault="004134B2" w:rsidP="006C62C7">
            <w:pPr>
              <w:spacing w:after="0"/>
              <w:rPr>
                <w:rFonts w:ascii="Arial Narrow" w:hAnsi="Arial Narrow"/>
                <w:sz w:val="20"/>
                <w:szCs w:val="20"/>
              </w:rPr>
            </w:pPr>
            <w:r w:rsidRPr="00B739A0">
              <w:rPr>
                <w:rFonts w:ascii="Arial Narrow" w:hAnsi="Arial Narrow"/>
                <w:sz w:val="20"/>
                <w:szCs w:val="20"/>
              </w:rPr>
              <w:t>224</w:t>
            </w:r>
          </w:p>
        </w:tc>
        <w:tc>
          <w:tcPr>
            <w:tcW w:w="2338" w:type="pct"/>
          </w:tcPr>
          <w:p w:rsidR="004134B2" w:rsidRPr="00B739A0" w:rsidRDefault="004134B2" w:rsidP="006C62C7">
            <w:pPr>
              <w:spacing w:after="0"/>
              <w:rPr>
                <w:rFonts w:ascii="Arial Narrow" w:hAnsi="Arial Narrow"/>
                <w:sz w:val="20"/>
                <w:szCs w:val="20"/>
              </w:rPr>
            </w:pPr>
            <w:r w:rsidRPr="00B739A0">
              <w:rPr>
                <w:rFonts w:ascii="Arial Narrow" w:hAnsi="Arial Narrow"/>
                <w:sz w:val="20"/>
                <w:szCs w:val="20"/>
              </w:rPr>
              <w:t>Students concerned about our environment, educate other students and the community</w:t>
            </w:r>
          </w:p>
        </w:tc>
      </w:tr>
      <w:tr w:rsidR="00FB2DC6" w:rsidRPr="00AC6147" w:rsidTr="006C62C7">
        <w:trPr>
          <w:jc w:val="center"/>
        </w:trPr>
        <w:tc>
          <w:tcPr>
            <w:tcW w:w="1145" w:type="pct"/>
          </w:tcPr>
          <w:p w:rsidR="00FB2DC6" w:rsidRDefault="00FB2DC6" w:rsidP="006C62C7">
            <w:pPr>
              <w:spacing w:after="0"/>
              <w:rPr>
                <w:rFonts w:ascii="Arial Narrow" w:hAnsi="Arial Narrow"/>
                <w:sz w:val="20"/>
                <w:szCs w:val="20"/>
              </w:rPr>
            </w:pPr>
            <w:r>
              <w:rPr>
                <w:rFonts w:ascii="Arial Narrow" w:hAnsi="Arial Narrow"/>
                <w:sz w:val="20"/>
                <w:szCs w:val="20"/>
              </w:rPr>
              <w:t>Fantasy Sports</w:t>
            </w:r>
            <w:r w:rsidR="00400F51">
              <w:rPr>
                <w:rFonts w:ascii="Arial Narrow" w:hAnsi="Arial Narrow"/>
                <w:sz w:val="20"/>
                <w:szCs w:val="20"/>
              </w:rPr>
              <w:t xml:space="preserve"> (inactive due to lack of interest)</w:t>
            </w:r>
          </w:p>
          <w:p w:rsidR="00FB2DC6" w:rsidRDefault="00FB2DC6" w:rsidP="006C62C7">
            <w:pPr>
              <w:spacing w:after="0"/>
              <w:rPr>
                <w:rFonts w:ascii="Arial Narrow" w:hAnsi="Arial Narrow"/>
                <w:sz w:val="20"/>
                <w:szCs w:val="20"/>
              </w:rPr>
            </w:pPr>
          </w:p>
          <w:p w:rsidR="00FB2DC6" w:rsidRPr="00B739A0" w:rsidRDefault="00FB2DC6" w:rsidP="006C62C7">
            <w:pPr>
              <w:spacing w:after="0"/>
              <w:rPr>
                <w:rFonts w:ascii="Arial Narrow" w:hAnsi="Arial Narrow"/>
                <w:sz w:val="20"/>
                <w:szCs w:val="20"/>
              </w:rPr>
            </w:pPr>
          </w:p>
        </w:tc>
        <w:tc>
          <w:tcPr>
            <w:tcW w:w="902" w:type="pct"/>
          </w:tcPr>
          <w:p w:rsidR="00FB2DC6" w:rsidRDefault="00FB2DC6" w:rsidP="006C62C7">
            <w:pPr>
              <w:spacing w:after="0"/>
              <w:rPr>
                <w:rFonts w:ascii="Arial Narrow" w:hAnsi="Arial Narrow"/>
                <w:sz w:val="20"/>
                <w:szCs w:val="20"/>
              </w:rPr>
            </w:pPr>
            <w:r>
              <w:rPr>
                <w:rFonts w:ascii="Arial Narrow" w:hAnsi="Arial Narrow"/>
                <w:sz w:val="20"/>
                <w:szCs w:val="20"/>
              </w:rPr>
              <w:t>Mr. Wangelin, Mr.Brown</w:t>
            </w:r>
          </w:p>
          <w:p w:rsidR="00FB2DC6" w:rsidRPr="00B739A0" w:rsidRDefault="00FB2DC6" w:rsidP="006C62C7">
            <w:pPr>
              <w:spacing w:after="0"/>
              <w:rPr>
                <w:rFonts w:ascii="Arial Narrow" w:hAnsi="Arial Narrow"/>
                <w:sz w:val="20"/>
                <w:szCs w:val="20"/>
              </w:rPr>
            </w:pPr>
            <w:r>
              <w:rPr>
                <w:rFonts w:ascii="Arial Narrow" w:hAnsi="Arial Narrow"/>
                <w:sz w:val="20"/>
                <w:szCs w:val="20"/>
              </w:rPr>
              <w:t>Mr. Pachla,Mr.DiG</w:t>
            </w:r>
            <w:r w:rsidR="00F01137">
              <w:rPr>
                <w:rFonts w:ascii="Arial Narrow" w:hAnsi="Arial Narrow"/>
                <w:sz w:val="20"/>
                <w:szCs w:val="20"/>
              </w:rPr>
              <w:t>i</w:t>
            </w:r>
            <w:r>
              <w:rPr>
                <w:rFonts w:ascii="Arial Narrow" w:hAnsi="Arial Narrow"/>
                <w:sz w:val="20"/>
                <w:szCs w:val="20"/>
              </w:rPr>
              <w:t>orgio</w:t>
            </w:r>
          </w:p>
        </w:tc>
        <w:tc>
          <w:tcPr>
            <w:tcW w:w="615" w:type="pct"/>
          </w:tcPr>
          <w:p w:rsidR="00FB2DC6" w:rsidRPr="00B739A0" w:rsidRDefault="00FB2DC6" w:rsidP="006C62C7">
            <w:pPr>
              <w:spacing w:after="0"/>
              <w:rPr>
                <w:rFonts w:ascii="Arial Narrow" w:hAnsi="Arial Narrow"/>
                <w:sz w:val="20"/>
                <w:szCs w:val="20"/>
              </w:rPr>
            </w:pPr>
            <w:r>
              <w:rPr>
                <w:rFonts w:ascii="Arial Narrow" w:hAnsi="Arial Narrow"/>
                <w:sz w:val="20"/>
                <w:szCs w:val="20"/>
              </w:rPr>
              <w:t>321</w:t>
            </w:r>
          </w:p>
        </w:tc>
        <w:tc>
          <w:tcPr>
            <w:tcW w:w="2338" w:type="pct"/>
          </w:tcPr>
          <w:p w:rsidR="00FB2DC6" w:rsidRPr="00B739A0" w:rsidRDefault="00FB2DC6" w:rsidP="006C62C7">
            <w:pPr>
              <w:spacing w:after="0"/>
              <w:rPr>
                <w:rFonts w:ascii="Arial Narrow" w:hAnsi="Arial Narrow"/>
                <w:sz w:val="20"/>
                <w:szCs w:val="20"/>
              </w:rPr>
            </w:pPr>
            <w:r>
              <w:rPr>
                <w:rFonts w:ascii="Arial Narrow" w:hAnsi="Arial Narrow"/>
                <w:sz w:val="20"/>
                <w:szCs w:val="20"/>
              </w:rPr>
              <w:t>Fantasy football, basketball and hockey. Come learn about the game, statistics.  Meets Tuesdays to discuss trades and other topics</w:t>
            </w:r>
          </w:p>
        </w:tc>
      </w:tr>
      <w:tr w:rsidR="00E910D8" w:rsidRPr="00AC6147" w:rsidTr="006C62C7">
        <w:trPr>
          <w:jc w:val="center"/>
        </w:trPr>
        <w:tc>
          <w:tcPr>
            <w:tcW w:w="1145" w:type="pct"/>
          </w:tcPr>
          <w:p w:rsidR="00E910D8" w:rsidRDefault="00C56B4D" w:rsidP="006C62C7">
            <w:pPr>
              <w:spacing w:after="0"/>
              <w:rPr>
                <w:rFonts w:ascii="Arial Narrow" w:hAnsi="Arial Narrow"/>
                <w:sz w:val="20"/>
                <w:szCs w:val="20"/>
              </w:rPr>
            </w:pPr>
            <w:r>
              <w:rPr>
                <w:rFonts w:ascii="Arial Narrow" w:hAnsi="Arial Narrow"/>
                <w:sz w:val="20"/>
                <w:szCs w:val="20"/>
              </w:rPr>
              <w:t>Fellowship of Christian Athletes</w:t>
            </w:r>
          </w:p>
        </w:tc>
        <w:tc>
          <w:tcPr>
            <w:tcW w:w="902" w:type="pct"/>
          </w:tcPr>
          <w:p w:rsidR="00E910D8" w:rsidRDefault="0096618D" w:rsidP="006C62C7">
            <w:pPr>
              <w:spacing w:after="0"/>
              <w:rPr>
                <w:rFonts w:ascii="Arial Narrow" w:hAnsi="Arial Narrow"/>
                <w:sz w:val="20"/>
                <w:szCs w:val="20"/>
              </w:rPr>
            </w:pPr>
            <w:r>
              <w:rPr>
                <w:rFonts w:ascii="Arial Narrow" w:hAnsi="Arial Narrow"/>
                <w:sz w:val="20"/>
                <w:szCs w:val="20"/>
              </w:rPr>
              <w:t>Coach Prei</w:t>
            </w:r>
            <w:r w:rsidR="00C56B4D">
              <w:rPr>
                <w:rFonts w:ascii="Arial Narrow" w:hAnsi="Arial Narrow"/>
                <w:sz w:val="20"/>
                <w:szCs w:val="20"/>
              </w:rPr>
              <w:t>ss</w:t>
            </w:r>
          </w:p>
        </w:tc>
        <w:tc>
          <w:tcPr>
            <w:tcW w:w="615" w:type="pct"/>
          </w:tcPr>
          <w:p w:rsidR="00E910D8" w:rsidRDefault="00C56B4D" w:rsidP="006C62C7">
            <w:pPr>
              <w:spacing w:after="0"/>
              <w:rPr>
                <w:rFonts w:ascii="Arial Narrow" w:hAnsi="Arial Narrow"/>
                <w:sz w:val="20"/>
                <w:szCs w:val="20"/>
              </w:rPr>
            </w:pPr>
            <w:r>
              <w:rPr>
                <w:rFonts w:ascii="Arial Narrow" w:hAnsi="Arial Narrow"/>
                <w:sz w:val="20"/>
                <w:szCs w:val="20"/>
              </w:rPr>
              <w:t>228</w:t>
            </w:r>
          </w:p>
        </w:tc>
        <w:tc>
          <w:tcPr>
            <w:tcW w:w="2338" w:type="pct"/>
          </w:tcPr>
          <w:p w:rsidR="00E910D8" w:rsidRDefault="00C56B4D" w:rsidP="006C62C7">
            <w:pPr>
              <w:spacing w:after="0"/>
              <w:rPr>
                <w:rFonts w:ascii="Arial Narrow" w:hAnsi="Arial Narrow"/>
                <w:sz w:val="20"/>
                <w:szCs w:val="20"/>
              </w:rPr>
            </w:pPr>
            <w:r>
              <w:rPr>
                <w:rFonts w:ascii="Arial Narrow" w:hAnsi="Arial Narrow"/>
                <w:sz w:val="20"/>
                <w:szCs w:val="20"/>
              </w:rPr>
              <w:t>Students engage in discussion about how they can connect their role in athletics with their Christian faith</w:t>
            </w:r>
            <w:r w:rsidR="004054A7">
              <w:rPr>
                <w:rFonts w:ascii="Arial Narrow" w:hAnsi="Arial Narrow"/>
                <w:sz w:val="20"/>
                <w:szCs w:val="20"/>
              </w:rPr>
              <w:t>.  Meets monthly.</w:t>
            </w:r>
          </w:p>
        </w:tc>
      </w:tr>
      <w:tr w:rsidR="004134B2" w:rsidRPr="00AC6147" w:rsidTr="006C62C7">
        <w:trPr>
          <w:jc w:val="center"/>
        </w:trPr>
        <w:tc>
          <w:tcPr>
            <w:tcW w:w="1145" w:type="pct"/>
          </w:tcPr>
          <w:p w:rsidR="004134B2" w:rsidRPr="00B739A0" w:rsidRDefault="007B4084" w:rsidP="006C62C7">
            <w:pPr>
              <w:spacing w:after="0"/>
              <w:rPr>
                <w:rFonts w:ascii="Arial Narrow" w:hAnsi="Arial Narrow"/>
                <w:sz w:val="20"/>
                <w:szCs w:val="20"/>
              </w:rPr>
            </w:pPr>
            <w:r w:rsidRPr="00B739A0">
              <w:rPr>
                <w:rFonts w:ascii="Arial Narrow" w:hAnsi="Arial Narrow"/>
                <w:sz w:val="20"/>
                <w:szCs w:val="20"/>
              </w:rPr>
              <w:t>Fo</w:t>
            </w:r>
            <w:r w:rsidR="004134B2" w:rsidRPr="00B739A0">
              <w:rPr>
                <w:rFonts w:ascii="Arial Narrow" w:hAnsi="Arial Narrow"/>
                <w:sz w:val="20"/>
                <w:szCs w:val="20"/>
              </w:rPr>
              <w:t>rensic Club</w:t>
            </w:r>
          </w:p>
        </w:tc>
        <w:tc>
          <w:tcPr>
            <w:tcW w:w="902" w:type="pct"/>
          </w:tcPr>
          <w:p w:rsidR="004134B2" w:rsidRPr="00B739A0" w:rsidRDefault="0095575B" w:rsidP="006C62C7">
            <w:pPr>
              <w:spacing w:after="0"/>
              <w:rPr>
                <w:rFonts w:ascii="Arial Narrow" w:hAnsi="Arial Narrow"/>
                <w:sz w:val="20"/>
                <w:szCs w:val="20"/>
              </w:rPr>
            </w:pPr>
            <w:r w:rsidRPr="00B739A0">
              <w:rPr>
                <w:rFonts w:ascii="Arial Narrow" w:hAnsi="Arial Narrow"/>
                <w:sz w:val="20"/>
                <w:szCs w:val="20"/>
              </w:rPr>
              <w:t>Mr. Nick Marinello</w:t>
            </w:r>
          </w:p>
        </w:tc>
        <w:tc>
          <w:tcPr>
            <w:tcW w:w="615" w:type="pct"/>
          </w:tcPr>
          <w:p w:rsidR="004134B2" w:rsidRPr="00B739A0" w:rsidRDefault="004134B2" w:rsidP="006C62C7">
            <w:pPr>
              <w:spacing w:after="0"/>
              <w:rPr>
                <w:rFonts w:ascii="Arial Narrow" w:hAnsi="Arial Narrow"/>
                <w:sz w:val="20"/>
                <w:szCs w:val="20"/>
              </w:rPr>
            </w:pPr>
            <w:r w:rsidRPr="00B739A0">
              <w:rPr>
                <w:rFonts w:ascii="Arial Narrow" w:hAnsi="Arial Narrow"/>
                <w:sz w:val="20"/>
                <w:szCs w:val="20"/>
              </w:rPr>
              <w:t>1</w:t>
            </w:r>
            <w:r w:rsidR="00DF730B" w:rsidRPr="00B739A0">
              <w:rPr>
                <w:rFonts w:ascii="Arial Narrow" w:hAnsi="Arial Narrow"/>
                <w:sz w:val="20"/>
                <w:szCs w:val="20"/>
              </w:rPr>
              <w:t>40</w:t>
            </w:r>
          </w:p>
        </w:tc>
        <w:tc>
          <w:tcPr>
            <w:tcW w:w="2338" w:type="pct"/>
          </w:tcPr>
          <w:p w:rsidR="004134B2" w:rsidRPr="00B739A0" w:rsidRDefault="004134B2" w:rsidP="006C62C7">
            <w:pPr>
              <w:spacing w:after="0"/>
              <w:rPr>
                <w:rFonts w:ascii="Arial Narrow" w:hAnsi="Arial Narrow"/>
                <w:sz w:val="20"/>
                <w:szCs w:val="20"/>
              </w:rPr>
            </w:pPr>
            <w:r w:rsidRPr="00B739A0">
              <w:rPr>
                <w:rFonts w:ascii="Arial Narrow" w:hAnsi="Arial Narrow"/>
                <w:sz w:val="20"/>
                <w:szCs w:val="20"/>
              </w:rPr>
              <w:t xml:space="preserve">Students will learn public speaking/debate skills and compete in competitions state-wide. </w:t>
            </w:r>
          </w:p>
        </w:tc>
      </w:tr>
      <w:tr w:rsidR="004134B2" w:rsidRPr="00AC6147" w:rsidTr="006C62C7">
        <w:trPr>
          <w:jc w:val="center"/>
        </w:trPr>
        <w:tc>
          <w:tcPr>
            <w:tcW w:w="1145" w:type="pct"/>
          </w:tcPr>
          <w:p w:rsidR="004134B2" w:rsidRPr="00B739A0" w:rsidRDefault="007B4084" w:rsidP="006C62C7">
            <w:pPr>
              <w:spacing w:after="0"/>
              <w:rPr>
                <w:rFonts w:ascii="Arial Narrow" w:hAnsi="Arial Narrow"/>
                <w:sz w:val="20"/>
                <w:szCs w:val="20"/>
              </w:rPr>
            </w:pPr>
            <w:r w:rsidRPr="00B739A0">
              <w:rPr>
                <w:rFonts w:ascii="Arial Narrow" w:hAnsi="Arial Narrow"/>
                <w:sz w:val="20"/>
                <w:szCs w:val="20"/>
              </w:rPr>
              <w:t>G</w:t>
            </w:r>
            <w:r w:rsidR="004134B2" w:rsidRPr="00B739A0">
              <w:rPr>
                <w:rFonts w:ascii="Arial Narrow" w:hAnsi="Arial Narrow"/>
                <w:sz w:val="20"/>
                <w:szCs w:val="20"/>
              </w:rPr>
              <w:t>ay-Straight Alliance (GSA)</w:t>
            </w:r>
          </w:p>
        </w:tc>
        <w:tc>
          <w:tcPr>
            <w:tcW w:w="902" w:type="pct"/>
          </w:tcPr>
          <w:p w:rsidR="004134B2" w:rsidRPr="00B739A0" w:rsidRDefault="00897EBD" w:rsidP="006C62C7">
            <w:pPr>
              <w:spacing w:after="0"/>
              <w:rPr>
                <w:rFonts w:ascii="Arial Narrow" w:hAnsi="Arial Narrow"/>
                <w:sz w:val="20"/>
                <w:szCs w:val="20"/>
              </w:rPr>
            </w:pPr>
            <w:r w:rsidRPr="00B739A0">
              <w:rPr>
                <w:rFonts w:ascii="Arial Narrow" w:hAnsi="Arial Narrow"/>
                <w:sz w:val="20"/>
                <w:szCs w:val="20"/>
              </w:rPr>
              <w:t xml:space="preserve">Ms. </w:t>
            </w:r>
            <w:r w:rsidR="00CF4071" w:rsidRPr="00B739A0">
              <w:rPr>
                <w:rFonts w:ascii="Arial Narrow" w:hAnsi="Arial Narrow"/>
                <w:sz w:val="20"/>
                <w:szCs w:val="20"/>
              </w:rPr>
              <w:t>Lesley Luft</w:t>
            </w:r>
          </w:p>
        </w:tc>
        <w:tc>
          <w:tcPr>
            <w:tcW w:w="615" w:type="pct"/>
          </w:tcPr>
          <w:p w:rsidR="004134B2" w:rsidRPr="00B739A0" w:rsidRDefault="004134B2" w:rsidP="006C62C7">
            <w:pPr>
              <w:spacing w:after="0"/>
              <w:rPr>
                <w:rFonts w:ascii="Arial Narrow" w:hAnsi="Arial Narrow"/>
                <w:sz w:val="20"/>
                <w:szCs w:val="20"/>
              </w:rPr>
            </w:pPr>
            <w:r w:rsidRPr="00B739A0">
              <w:rPr>
                <w:rFonts w:ascii="Arial Narrow" w:hAnsi="Arial Narrow"/>
                <w:sz w:val="20"/>
                <w:szCs w:val="20"/>
              </w:rPr>
              <w:t>12</w:t>
            </w:r>
            <w:r w:rsidR="00DF730B" w:rsidRPr="00B739A0">
              <w:rPr>
                <w:rFonts w:ascii="Arial Narrow" w:hAnsi="Arial Narrow"/>
                <w:sz w:val="20"/>
                <w:szCs w:val="20"/>
              </w:rPr>
              <w:t>2</w:t>
            </w:r>
          </w:p>
        </w:tc>
        <w:tc>
          <w:tcPr>
            <w:tcW w:w="2338" w:type="pct"/>
          </w:tcPr>
          <w:p w:rsidR="004134B2" w:rsidRPr="00B739A0" w:rsidRDefault="004134B2" w:rsidP="006C62C7">
            <w:pPr>
              <w:spacing w:after="0"/>
              <w:rPr>
                <w:rFonts w:ascii="Arial Narrow" w:hAnsi="Arial Narrow"/>
                <w:sz w:val="20"/>
                <w:szCs w:val="20"/>
              </w:rPr>
            </w:pPr>
            <w:r w:rsidRPr="00B739A0">
              <w:rPr>
                <w:rFonts w:ascii="Arial Narrow" w:hAnsi="Arial Narrow"/>
                <w:sz w:val="20"/>
                <w:szCs w:val="20"/>
              </w:rPr>
              <w:t>Purpose is to facilitate understanding and harmony between the gay and straight communities at our school</w:t>
            </w:r>
          </w:p>
        </w:tc>
      </w:tr>
      <w:tr w:rsidR="004134B2" w:rsidRPr="00AC6147" w:rsidTr="006C62C7">
        <w:trPr>
          <w:jc w:val="center"/>
        </w:trPr>
        <w:tc>
          <w:tcPr>
            <w:tcW w:w="1145" w:type="pct"/>
          </w:tcPr>
          <w:p w:rsidR="00F91EB9" w:rsidRPr="00B739A0" w:rsidRDefault="00F91EB9" w:rsidP="006C62C7">
            <w:pPr>
              <w:spacing w:after="0"/>
              <w:rPr>
                <w:rFonts w:ascii="Arial Narrow" w:hAnsi="Arial Narrow"/>
                <w:sz w:val="20"/>
                <w:szCs w:val="20"/>
              </w:rPr>
            </w:pPr>
            <w:r w:rsidRPr="00B739A0">
              <w:rPr>
                <w:rFonts w:ascii="Arial Narrow" w:hAnsi="Arial Narrow"/>
                <w:sz w:val="20"/>
                <w:szCs w:val="20"/>
              </w:rPr>
              <w:t xml:space="preserve">German National Honor Society and </w:t>
            </w:r>
          </w:p>
          <w:p w:rsidR="004134B2" w:rsidRPr="00B739A0" w:rsidRDefault="004134B2" w:rsidP="006C62C7">
            <w:pPr>
              <w:spacing w:after="0"/>
              <w:rPr>
                <w:rFonts w:ascii="Arial Narrow" w:hAnsi="Arial Narrow"/>
                <w:sz w:val="20"/>
                <w:szCs w:val="20"/>
              </w:rPr>
            </w:pPr>
            <w:r w:rsidRPr="00B739A0">
              <w:rPr>
                <w:rFonts w:ascii="Arial Narrow" w:hAnsi="Arial Narrow"/>
                <w:sz w:val="20"/>
                <w:szCs w:val="20"/>
              </w:rPr>
              <w:t>International Club</w:t>
            </w:r>
          </w:p>
        </w:tc>
        <w:tc>
          <w:tcPr>
            <w:tcW w:w="902" w:type="pct"/>
          </w:tcPr>
          <w:p w:rsidR="004134B2" w:rsidRPr="00B739A0" w:rsidRDefault="004134B2" w:rsidP="006C62C7">
            <w:pPr>
              <w:spacing w:after="0" w:line="240" w:lineRule="auto"/>
              <w:rPr>
                <w:rFonts w:ascii="Arial Narrow" w:hAnsi="Arial Narrow"/>
                <w:sz w:val="20"/>
                <w:szCs w:val="20"/>
                <w:lang w:val="es-ES"/>
              </w:rPr>
            </w:pPr>
            <w:r w:rsidRPr="00B739A0">
              <w:rPr>
                <w:rFonts w:ascii="Arial Narrow" w:hAnsi="Arial Narrow"/>
                <w:sz w:val="20"/>
                <w:szCs w:val="20"/>
                <w:lang w:val="es-ES"/>
              </w:rPr>
              <w:t xml:space="preserve">Ms. Natalie </w:t>
            </w:r>
            <w:r w:rsidR="0009775E">
              <w:rPr>
                <w:rFonts w:ascii="Arial Narrow" w:hAnsi="Arial Narrow"/>
                <w:sz w:val="20"/>
                <w:szCs w:val="20"/>
                <w:lang w:val="es-ES"/>
              </w:rPr>
              <w:t>Srbinovski</w:t>
            </w:r>
          </w:p>
          <w:p w:rsidR="004134B2" w:rsidRPr="00B739A0" w:rsidRDefault="004134B2" w:rsidP="006C62C7">
            <w:pPr>
              <w:spacing w:after="0"/>
              <w:rPr>
                <w:rFonts w:ascii="Arial Narrow" w:hAnsi="Arial Narrow"/>
                <w:sz w:val="20"/>
                <w:szCs w:val="20"/>
              </w:rPr>
            </w:pPr>
          </w:p>
        </w:tc>
        <w:tc>
          <w:tcPr>
            <w:tcW w:w="615" w:type="pct"/>
          </w:tcPr>
          <w:p w:rsidR="004134B2" w:rsidRPr="00B739A0" w:rsidRDefault="00DF730B" w:rsidP="006C62C7">
            <w:pPr>
              <w:spacing w:after="0" w:line="240" w:lineRule="auto"/>
              <w:rPr>
                <w:rFonts w:ascii="Arial Narrow" w:hAnsi="Arial Narrow"/>
                <w:sz w:val="20"/>
                <w:szCs w:val="20"/>
              </w:rPr>
            </w:pPr>
            <w:r w:rsidRPr="00B739A0">
              <w:rPr>
                <w:rFonts w:ascii="Arial Narrow" w:hAnsi="Arial Narrow"/>
                <w:sz w:val="20"/>
                <w:szCs w:val="20"/>
              </w:rPr>
              <w:t>1</w:t>
            </w:r>
            <w:r w:rsidR="004134B2" w:rsidRPr="00B739A0">
              <w:rPr>
                <w:rFonts w:ascii="Arial Narrow" w:hAnsi="Arial Narrow"/>
                <w:sz w:val="20"/>
                <w:szCs w:val="20"/>
              </w:rPr>
              <w:t>41</w:t>
            </w:r>
          </w:p>
          <w:p w:rsidR="004134B2" w:rsidRPr="00B739A0" w:rsidRDefault="004134B2" w:rsidP="006C62C7">
            <w:pPr>
              <w:spacing w:after="0"/>
              <w:rPr>
                <w:rFonts w:ascii="Arial Narrow" w:hAnsi="Arial Narrow"/>
                <w:sz w:val="20"/>
                <w:szCs w:val="20"/>
              </w:rPr>
            </w:pPr>
          </w:p>
        </w:tc>
        <w:tc>
          <w:tcPr>
            <w:tcW w:w="2338" w:type="pct"/>
          </w:tcPr>
          <w:p w:rsidR="004134B2" w:rsidRPr="00B739A0" w:rsidRDefault="004134B2" w:rsidP="006C62C7">
            <w:pPr>
              <w:spacing w:after="0"/>
              <w:rPr>
                <w:rFonts w:ascii="Arial Narrow" w:hAnsi="Arial Narrow"/>
                <w:sz w:val="20"/>
                <w:szCs w:val="20"/>
              </w:rPr>
            </w:pPr>
            <w:r w:rsidRPr="00B739A0">
              <w:rPr>
                <w:rFonts w:ascii="Arial Narrow" w:hAnsi="Arial Narrow"/>
                <w:sz w:val="20"/>
                <w:szCs w:val="20"/>
              </w:rPr>
              <w:t>Ambassadors to CVHS foreign exchange students.  Promote various cultural awareness in our area</w:t>
            </w:r>
          </w:p>
        </w:tc>
      </w:tr>
      <w:tr w:rsidR="00FB2067" w:rsidRPr="00AC6147" w:rsidTr="006C62C7">
        <w:trPr>
          <w:jc w:val="center"/>
        </w:trPr>
        <w:tc>
          <w:tcPr>
            <w:tcW w:w="1145" w:type="pct"/>
          </w:tcPr>
          <w:p w:rsidR="00FB2067" w:rsidRPr="00B739A0" w:rsidRDefault="00FB2067" w:rsidP="006C62C7">
            <w:pPr>
              <w:spacing w:after="0"/>
              <w:rPr>
                <w:rFonts w:ascii="Arial Narrow" w:hAnsi="Arial Narrow"/>
                <w:sz w:val="20"/>
                <w:szCs w:val="20"/>
              </w:rPr>
            </w:pPr>
            <w:r>
              <w:rPr>
                <w:rFonts w:ascii="Arial Narrow" w:hAnsi="Arial Narrow"/>
                <w:sz w:val="20"/>
                <w:szCs w:val="20"/>
              </w:rPr>
              <w:t>Homework Club</w:t>
            </w:r>
          </w:p>
        </w:tc>
        <w:tc>
          <w:tcPr>
            <w:tcW w:w="902" w:type="pct"/>
          </w:tcPr>
          <w:p w:rsidR="00FB2067" w:rsidRPr="00B739A0" w:rsidRDefault="00D5739C" w:rsidP="006C62C7">
            <w:pPr>
              <w:spacing w:after="0" w:line="240" w:lineRule="auto"/>
              <w:rPr>
                <w:rFonts w:ascii="Arial Narrow" w:hAnsi="Arial Narrow"/>
                <w:sz w:val="20"/>
                <w:szCs w:val="20"/>
                <w:lang w:val="es-ES"/>
              </w:rPr>
            </w:pPr>
            <w:r>
              <w:rPr>
                <w:rFonts w:ascii="Arial Narrow" w:hAnsi="Arial Narrow"/>
                <w:sz w:val="20"/>
                <w:szCs w:val="20"/>
                <w:lang w:val="es-ES"/>
              </w:rPr>
              <w:t>Mr. Nick Champine</w:t>
            </w:r>
          </w:p>
        </w:tc>
        <w:tc>
          <w:tcPr>
            <w:tcW w:w="615" w:type="pct"/>
          </w:tcPr>
          <w:p w:rsidR="00FB2067" w:rsidRPr="00B739A0" w:rsidRDefault="00C050FE" w:rsidP="006C62C7">
            <w:pPr>
              <w:spacing w:after="0" w:line="240" w:lineRule="auto"/>
              <w:rPr>
                <w:rFonts w:ascii="Arial Narrow" w:hAnsi="Arial Narrow"/>
                <w:sz w:val="20"/>
                <w:szCs w:val="20"/>
              </w:rPr>
            </w:pPr>
            <w:r>
              <w:rPr>
                <w:rFonts w:ascii="Arial Narrow" w:hAnsi="Arial Narrow"/>
                <w:sz w:val="20"/>
                <w:szCs w:val="20"/>
              </w:rPr>
              <w:t xml:space="preserve">9GC </w:t>
            </w:r>
            <w:r w:rsidR="00FB2067">
              <w:rPr>
                <w:rFonts w:ascii="Arial Narrow" w:hAnsi="Arial Narrow"/>
                <w:sz w:val="20"/>
                <w:szCs w:val="20"/>
              </w:rPr>
              <w:t>Media Ctr</w:t>
            </w:r>
          </w:p>
        </w:tc>
        <w:tc>
          <w:tcPr>
            <w:tcW w:w="2338" w:type="pct"/>
          </w:tcPr>
          <w:p w:rsidR="00A60967" w:rsidRDefault="00FB2067" w:rsidP="006C62C7">
            <w:pPr>
              <w:spacing w:after="0"/>
              <w:rPr>
                <w:rFonts w:ascii="Arial Narrow" w:hAnsi="Arial Narrow"/>
                <w:sz w:val="20"/>
                <w:szCs w:val="20"/>
              </w:rPr>
            </w:pPr>
            <w:r>
              <w:rPr>
                <w:rFonts w:ascii="Arial Narrow" w:hAnsi="Arial Narrow"/>
                <w:sz w:val="20"/>
                <w:szCs w:val="20"/>
              </w:rPr>
              <w:t>Opportunity to get extra help in core classes.</w:t>
            </w:r>
            <w:r w:rsidR="00F01137">
              <w:rPr>
                <w:rFonts w:ascii="Arial Narrow" w:hAnsi="Arial Narrow"/>
                <w:sz w:val="20"/>
                <w:szCs w:val="20"/>
              </w:rPr>
              <w:t xml:space="preserve"> </w:t>
            </w:r>
          </w:p>
          <w:p w:rsidR="00FB2067" w:rsidRDefault="00215B34" w:rsidP="006C62C7">
            <w:pPr>
              <w:spacing w:after="0"/>
              <w:rPr>
                <w:rFonts w:ascii="Arial Narrow" w:hAnsi="Arial Narrow"/>
                <w:sz w:val="20"/>
                <w:szCs w:val="20"/>
              </w:rPr>
            </w:pPr>
            <w:r>
              <w:rPr>
                <w:rFonts w:ascii="Arial Narrow" w:hAnsi="Arial Narrow"/>
                <w:sz w:val="20"/>
                <w:szCs w:val="20"/>
              </w:rPr>
              <w:t>Tuesday</w:t>
            </w:r>
            <w:r w:rsidR="00A60967">
              <w:rPr>
                <w:rFonts w:ascii="Arial Narrow" w:hAnsi="Arial Narrow"/>
                <w:sz w:val="20"/>
                <w:szCs w:val="20"/>
              </w:rPr>
              <w:t xml:space="preserve">s after school:  </w:t>
            </w:r>
            <w:r>
              <w:rPr>
                <w:rFonts w:ascii="Arial Narrow" w:hAnsi="Arial Narrow"/>
                <w:sz w:val="20"/>
                <w:szCs w:val="20"/>
              </w:rPr>
              <w:t xml:space="preserve"> 2:20-3:20</w:t>
            </w:r>
            <w:r w:rsidR="00A60967">
              <w:rPr>
                <w:rFonts w:ascii="Arial Narrow" w:hAnsi="Arial Narrow"/>
                <w:sz w:val="20"/>
                <w:szCs w:val="20"/>
              </w:rPr>
              <w:t>.  You must arrange for transportation home.</w:t>
            </w:r>
          </w:p>
          <w:p w:rsidR="0060033C" w:rsidRPr="00B739A0" w:rsidRDefault="0060033C" w:rsidP="006C62C7">
            <w:pPr>
              <w:spacing w:after="0"/>
              <w:rPr>
                <w:rFonts w:ascii="Arial Narrow" w:hAnsi="Arial Narrow"/>
                <w:sz w:val="20"/>
                <w:szCs w:val="20"/>
              </w:rPr>
            </w:pPr>
          </w:p>
        </w:tc>
      </w:tr>
      <w:tr w:rsidR="004134B2" w:rsidRPr="00AC6147" w:rsidTr="006C62C7">
        <w:trPr>
          <w:jc w:val="center"/>
        </w:trPr>
        <w:tc>
          <w:tcPr>
            <w:tcW w:w="1145" w:type="pct"/>
          </w:tcPr>
          <w:p w:rsidR="004134B2" w:rsidRPr="00B739A0" w:rsidRDefault="004134B2" w:rsidP="006C62C7">
            <w:pPr>
              <w:spacing w:after="0"/>
              <w:rPr>
                <w:rFonts w:ascii="Arial Narrow" w:hAnsi="Arial Narrow"/>
                <w:sz w:val="20"/>
                <w:szCs w:val="20"/>
              </w:rPr>
            </w:pPr>
            <w:r w:rsidRPr="00B739A0">
              <w:rPr>
                <w:rFonts w:ascii="Arial Narrow" w:hAnsi="Arial Narrow"/>
                <w:sz w:val="20"/>
                <w:szCs w:val="20"/>
              </w:rPr>
              <w:t xml:space="preserve">Key Club </w:t>
            </w:r>
          </w:p>
          <w:p w:rsidR="004134B2" w:rsidRPr="00B739A0" w:rsidRDefault="004134B2" w:rsidP="006C62C7">
            <w:pPr>
              <w:spacing w:after="0" w:line="240" w:lineRule="auto"/>
              <w:rPr>
                <w:rFonts w:ascii="Arial Narrow" w:hAnsi="Arial Narrow"/>
                <w:sz w:val="20"/>
                <w:szCs w:val="20"/>
              </w:rPr>
            </w:pPr>
            <w:r w:rsidRPr="00B739A0">
              <w:rPr>
                <w:rFonts w:ascii="Arial Narrow" w:hAnsi="Arial Narrow"/>
                <w:sz w:val="20"/>
                <w:szCs w:val="20"/>
              </w:rPr>
              <w:t xml:space="preserve">                   </w:t>
            </w:r>
          </w:p>
        </w:tc>
        <w:tc>
          <w:tcPr>
            <w:tcW w:w="902" w:type="pct"/>
          </w:tcPr>
          <w:p w:rsidR="004134B2" w:rsidRPr="00B739A0" w:rsidRDefault="00F91EB9" w:rsidP="006C62C7">
            <w:pPr>
              <w:spacing w:after="0"/>
              <w:rPr>
                <w:rFonts w:ascii="Arial Narrow" w:hAnsi="Arial Narrow"/>
                <w:sz w:val="20"/>
                <w:szCs w:val="20"/>
              </w:rPr>
            </w:pPr>
            <w:r w:rsidRPr="00B739A0">
              <w:rPr>
                <w:rFonts w:ascii="Arial Narrow" w:hAnsi="Arial Narrow"/>
                <w:sz w:val="20"/>
                <w:szCs w:val="20"/>
              </w:rPr>
              <w:t xml:space="preserve">Ms. Michelle </w:t>
            </w:r>
            <w:r w:rsidR="00B47D6B" w:rsidRPr="00B739A0">
              <w:rPr>
                <w:rFonts w:ascii="Arial Narrow" w:hAnsi="Arial Narrow"/>
                <w:sz w:val="20"/>
                <w:szCs w:val="20"/>
              </w:rPr>
              <w:t>Zielinski</w:t>
            </w:r>
          </w:p>
          <w:p w:rsidR="004134B2" w:rsidRPr="00B739A0" w:rsidRDefault="004134B2" w:rsidP="006C62C7">
            <w:pPr>
              <w:spacing w:after="0" w:line="240" w:lineRule="auto"/>
              <w:rPr>
                <w:rFonts w:ascii="Arial Narrow" w:hAnsi="Arial Narrow"/>
                <w:sz w:val="20"/>
                <w:szCs w:val="20"/>
                <w:lang w:val="es-ES"/>
              </w:rPr>
            </w:pPr>
            <w:r w:rsidRPr="00B739A0">
              <w:rPr>
                <w:rFonts w:ascii="Arial Narrow" w:hAnsi="Arial Narrow"/>
                <w:sz w:val="20"/>
                <w:szCs w:val="20"/>
              </w:rPr>
              <w:t>Ms. Shannon Armstrong</w:t>
            </w:r>
          </w:p>
        </w:tc>
        <w:tc>
          <w:tcPr>
            <w:tcW w:w="615" w:type="pct"/>
          </w:tcPr>
          <w:p w:rsidR="00F91EB9" w:rsidRDefault="00B85CCF" w:rsidP="006C62C7">
            <w:pPr>
              <w:spacing w:after="0" w:line="240" w:lineRule="auto"/>
              <w:rPr>
                <w:rFonts w:ascii="Arial Narrow" w:hAnsi="Arial Narrow"/>
                <w:sz w:val="20"/>
                <w:szCs w:val="20"/>
              </w:rPr>
            </w:pPr>
            <w:r>
              <w:rPr>
                <w:rFonts w:ascii="Arial Narrow" w:hAnsi="Arial Narrow"/>
                <w:sz w:val="20"/>
                <w:szCs w:val="20"/>
              </w:rPr>
              <w:t>118</w:t>
            </w:r>
          </w:p>
          <w:p w:rsidR="00B85CCF" w:rsidRDefault="00B85CCF" w:rsidP="006C62C7">
            <w:pPr>
              <w:spacing w:after="0" w:line="240" w:lineRule="auto"/>
              <w:rPr>
                <w:rFonts w:ascii="Arial Narrow" w:hAnsi="Arial Narrow"/>
                <w:sz w:val="20"/>
                <w:szCs w:val="20"/>
              </w:rPr>
            </w:pPr>
          </w:p>
          <w:p w:rsidR="00B85CCF" w:rsidRPr="00B739A0" w:rsidRDefault="00B85CCF" w:rsidP="006C62C7">
            <w:pPr>
              <w:spacing w:after="0" w:line="240" w:lineRule="auto"/>
              <w:rPr>
                <w:rFonts w:ascii="Arial Narrow" w:hAnsi="Arial Narrow"/>
                <w:sz w:val="20"/>
                <w:szCs w:val="20"/>
              </w:rPr>
            </w:pPr>
            <w:r>
              <w:rPr>
                <w:rFonts w:ascii="Arial Narrow" w:hAnsi="Arial Narrow"/>
                <w:sz w:val="20"/>
                <w:szCs w:val="20"/>
              </w:rPr>
              <w:t>133</w:t>
            </w:r>
          </w:p>
        </w:tc>
        <w:tc>
          <w:tcPr>
            <w:tcW w:w="2338" w:type="pct"/>
          </w:tcPr>
          <w:p w:rsidR="004134B2" w:rsidRPr="00B739A0" w:rsidRDefault="004134B2" w:rsidP="006C62C7">
            <w:pPr>
              <w:spacing w:after="0"/>
              <w:rPr>
                <w:rFonts w:ascii="Arial Narrow" w:hAnsi="Arial Narrow"/>
                <w:sz w:val="20"/>
                <w:szCs w:val="20"/>
              </w:rPr>
            </w:pPr>
            <w:r w:rsidRPr="00B739A0">
              <w:rPr>
                <w:rFonts w:ascii="Arial Narrow" w:hAnsi="Arial Narrow"/>
                <w:sz w:val="20"/>
                <w:szCs w:val="20"/>
              </w:rPr>
              <w:t>Service club sponsored by Chippewa Valley Kiwanis Focuses on school and community service. Meets Tuesdays after school in the main building cafeteria.</w:t>
            </w:r>
          </w:p>
        </w:tc>
      </w:tr>
      <w:tr w:rsidR="004134B2" w:rsidRPr="00AC6147" w:rsidTr="006C62C7">
        <w:trPr>
          <w:jc w:val="center"/>
        </w:trPr>
        <w:tc>
          <w:tcPr>
            <w:tcW w:w="1145" w:type="pct"/>
          </w:tcPr>
          <w:p w:rsidR="004134B2" w:rsidRPr="00B739A0" w:rsidRDefault="003555C9" w:rsidP="006C62C7">
            <w:pPr>
              <w:spacing w:after="0"/>
              <w:rPr>
                <w:rFonts w:ascii="Arial Narrow" w:hAnsi="Arial Narrow"/>
                <w:sz w:val="20"/>
                <w:szCs w:val="20"/>
              </w:rPr>
            </w:pPr>
            <w:r>
              <w:rPr>
                <w:rFonts w:ascii="Arial Narrow" w:hAnsi="Arial Narrow"/>
                <w:sz w:val="20"/>
                <w:szCs w:val="20"/>
              </w:rPr>
              <w:t>Math</w:t>
            </w:r>
            <w:r w:rsidR="00694E53">
              <w:rPr>
                <w:rFonts w:ascii="Arial Narrow" w:hAnsi="Arial Narrow"/>
                <w:sz w:val="20"/>
                <w:szCs w:val="20"/>
              </w:rPr>
              <w:t xml:space="preserve"> Club </w:t>
            </w:r>
            <w:r>
              <w:rPr>
                <w:rFonts w:ascii="Arial Narrow" w:hAnsi="Arial Narrow"/>
                <w:sz w:val="20"/>
                <w:szCs w:val="20"/>
              </w:rPr>
              <w:t xml:space="preserve">-  </w:t>
            </w:r>
            <w:r w:rsidR="004134B2" w:rsidRPr="00B739A0">
              <w:rPr>
                <w:rFonts w:ascii="Arial Narrow" w:hAnsi="Arial Narrow"/>
                <w:sz w:val="20"/>
                <w:szCs w:val="20"/>
              </w:rPr>
              <w:t>Grades 10-12</w:t>
            </w:r>
          </w:p>
        </w:tc>
        <w:tc>
          <w:tcPr>
            <w:tcW w:w="902" w:type="pct"/>
          </w:tcPr>
          <w:p w:rsidR="004134B2" w:rsidRPr="00B739A0" w:rsidRDefault="004134B2" w:rsidP="006C62C7">
            <w:pPr>
              <w:spacing w:after="0"/>
              <w:rPr>
                <w:rFonts w:ascii="Arial Narrow" w:hAnsi="Arial Narrow"/>
                <w:sz w:val="20"/>
                <w:szCs w:val="20"/>
              </w:rPr>
            </w:pPr>
            <w:r w:rsidRPr="00B739A0">
              <w:rPr>
                <w:rFonts w:ascii="Arial Narrow" w:hAnsi="Arial Narrow"/>
                <w:sz w:val="20"/>
                <w:szCs w:val="20"/>
              </w:rPr>
              <w:t>Ms. Irina Pospelova-Mills</w:t>
            </w:r>
          </w:p>
          <w:p w:rsidR="004134B2" w:rsidRPr="00B739A0" w:rsidRDefault="004134B2" w:rsidP="006C62C7">
            <w:pPr>
              <w:spacing w:after="0"/>
              <w:rPr>
                <w:rFonts w:ascii="Arial Narrow" w:hAnsi="Arial Narrow"/>
                <w:sz w:val="20"/>
                <w:szCs w:val="20"/>
              </w:rPr>
            </w:pPr>
          </w:p>
        </w:tc>
        <w:tc>
          <w:tcPr>
            <w:tcW w:w="615" w:type="pct"/>
          </w:tcPr>
          <w:p w:rsidR="004134B2" w:rsidRPr="00B739A0" w:rsidRDefault="004134B2" w:rsidP="006C62C7">
            <w:pPr>
              <w:spacing w:after="0"/>
              <w:rPr>
                <w:rFonts w:ascii="Arial Narrow" w:hAnsi="Arial Narrow"/>
                <w:sz w:val="20"/>
                <w:szCs w:val="20"/>
              </w:rPr>
            </w:pPr>
            <w:r w:rsidRPr="00B739A0">
              <w:rPr>
                <w:rFonts w:ascii="Arial Narrow" w:hAnsi="Arial Narrow"/>
                <w:sz w:val="20"/>
                <w:szCs w:val="20"/>
              </w:rPr>
              <w:t>230</w:t>
            </w:r>
          </w:p>
        </w:tc>
        <w:tc>
          <w:tcPr>
            <w:tcW w:w="2338" w:type="pct"/>
          </w:tcPr>
          <w:p w:rsidR="004134B2" w:rsidRPr="00B739A0" w:rsidRDefault="004134B2" w:rsidP="006C62C7">
            <w:pPr>
              <w:spacing w:after="0"/>
              <w:rPr>
                <w:rFonts w:ascii="Arial Narrow" w:hAnsi="Arial Narrow"/>
                <w:sz w:val="20"/>
                <w:szCs w:val="20"/>
              </w:rPr>
            </w:pPr>
            <w:r w:rsidRPr="00B739A0">
              <w:rPr>
                <w:rFonts w:ascii="Arial Narrow" w:hAnsi="Arial Narrow"/>
                <w:sz w:val="20"/>
                <w:szCs w:val="20"/>
              </w:rPr>
              <w:t>Encourage students to develop their interests/abilities in math. Competitions in Michigan Math &amp; National Math League for 10-12</w:t>
            </w:r>
          </w:p>
        </w:tc>
      </w:tr>
      <w:tr w:rsidR="004134B2" w:rsidRPr="00AC6147" w:rsidTr="006C62C7">
        <w:trPr>
          <w:jc w:val="center"/>
        </w:trPr>
        <w:tc>
          <w:tcPr>
            <w:tcW w:w="1145" w:type="pct"/>
          </w:tcPr>
          <w:p w:rsidR="004134B2" w:rsidRPr="00B739A0" w:rsidRDefault="004134B2" w:rsidP="006C62C7">
            <w:pPr>
              <w:spacing w:after="0"/>
              <w:rPr>
                <w:rFonts w:ascii="Arial Narrow" w:hAnsi="Arial Narrow"/>
                <w:sz w:val="20"/>
                <w:szCs w:val="20"/>
              </w:rPr>
            </w:pPr>
            <w:r w:rsidRPr="00B739A0">
              <w:rPr>
                <w:rFonts w:ascii="Arial Narrow" w:hAnsi="Arial Narrow"/>
                <w:sz w:val="20"/>
                <w:szCs w:val="20"/>
              </w:rPr>
              <w:t>Musical Productions</w:t>
            </w:r>
          </w:p>
        </w:tc>
        <w:tc>
          <w:tcPr>
            <w:tcW w:w="902" w:type="pct"/>
          </w:tcPr>
          <w:p w:rsidR="004134B2" w:rsidRPr="00B739A0" w:rsidRDefault="004134B2" w:rsidP="006C62C7">
            <w:pPr>
              <w:spacing w:after="0"/>
              <w:rPr>
                <w:rFonts w:ascii="Arial Narrow" w:hAnsi="Arial Narrow"/>
                <w:sz w:val="20"/>
                <w:szCs w:val="20"/>
              </w:rPr>
            </w:pPr>
            <w:r w:rsidRPr="00B739A0">
              <w:rPr>
                <w:rFonts w:ascii="Arial Narrow" w:hAnsi="Arial Narrow"/>
                <w:sz w:val="20"/>
                <w:szCs w:val="20"/>
              </w:rPr>
              <w:t>Mr. James Pecar</w:t>
            </w:r>
          </w:p>
        </w:tc>
        <w:tc>
          <w:tcPr>
            <w:tcW w:w="615" w:type="pct"/>
          </w:tcPr>
          <w:p w:rsidR="004134B2" w:rsidRPr="00B739A0" w:rsidRDefault="004134B2" w:rsidP="006C62C7">
            <w:pPr>
              <w:spacing w:after="0"/>
              <w:rPr>
                <w:rFonts w:ascii="Arial Narrow" w:hAnsi="Arial Narrow"/>
                <w:sz w:val="20"/>
                <w:szCs w:val="20"/>
              </w:rPr>
            </w:pPr>
            <w:r w:rsidRPr="00B739A0">
              <w:rPr>
                <w:rFonts w:ascii="Arial Narrow" w:hAnsi="Arial Narrow"/>
                <w:sz w:val="20"/>
                <w:szCs w:val="20"/>
              </w:rPr>
              <w:t>173</w:t>
            </w:r>
          </w:p>
        </w:tc>
        <w:tc>
          <w:tcPr>
            <w:tcW w:w="2338" w:type="pct"/>
          </w:tcPr>
          <w:p w:rsidR="004134B2" w:rsidRPr="00B739A0" w:rsidRDefault="004134B2" w:rsidP="006C62C7">
            <w:pPr>
              <w:spacing w:after="0"/>
              <w:rPr>
                <w:rFonts w:ascii="Arial Narrow" w:hAnsi="Arial Narrow"/>
                <w:sz w:val="20"/>
                <w:szCs w:val="20"/>
              </w:rPr>
            </w:pPr>
            <w:r w:rsidRPr="00B739A0">
              <w:rPr>
                <w:rFonts w:ascii="Arial Narrow" w:hAnsi="Arial Narrow"/>
                <w:sz w:val="20"/>
                <w:szCs w:val="20"/>
              </w:rPr>
              <w:t>Students interested in music, acting, dance and play productions</w:t>
            </w:r>
          </w:p>
        </w:tc>
      </w:tr>
      <w:tr w:rsidR="00D5739C" w:rsidRPr="00AC6147" w:rsidTr="006C62C7">
        <w:trPr>
          <w:jc w:val="center"/>
        </w:trPr>
        <w:tc>
          <w:tcPr>
            <w:tcW w:w="1145" w:type="pct"/>
          </w:tcPr>
          <w:p w:rsidR="00D5739C" w:rsidRPr="00B739A0" w:rsidRDefault="00D5739C" w:rsidP="006C62C7">
            <w:pPr>
              <w:spacing w:after="0"/>
              <w:rPr>
                <w:rFonts w:ascii="Arial Narrow" w:hAnsi="Arial Narrow"/>
                <w:sz w:val="20"/>
                <w:szCs w:val="20"/>
              </w:rPr>
            </w:pPr>
          </w:p>
        </w:tc>
        <w:tc>
          <w:tcPr>
            <w:tcW w:w="902" w:type="pct"/>
          </w:tcPr>
          <w:p w:rsidR="00D5739C" w:rsidRPr="00B739A0" w:rsidRDefault="00D5739C" w:rsidP="006C62C7">
            <w:pPr>
              <w:spacing w:after="0"/>
              <w:rPr>
                <w:rFonts w:ascii="Arial Narrow" w:hAnsi="Arial Narrow"/>
                <w:sz w:val="20"/>
                <w:szCs w:val="20"/>
              </w:rPr>
            </w:pPr>
          </w:p>
        </w:tc>
        <w:tc>
          <w:tcPr>
            <w:tcW w:w="615" w:type="pct"/>
          </w:tcPr>
          <w:p w:rsidR="00D5739C" w:rsidRPr="00B739A0" w:rsidRDefault="00D5739C" w:rsidP="006C62C7">
            <w:pPr>
              <w:spacing w:after="0"/>
              <w:rPr>
                <w:rFonts w:ascii="Arial Narrow" w:hAnsi="Arial Narrow"/>
                <w:sz w:val="20"/>
                <w:szCs w:val="20"/>
              </w:rPr>
            </w:pPr>
          </w:p>
        </w:tc>
        <w:tc>
          <w:tcPr>
            <w:tcW w:w="2338" w:type="pct"/>
          </w:tcPr>
          <w:p w:rsidR="00D5739C" w:rsidRPr="00B739A0" w:rsidRDefault="00D5739C" w:rsidP="006C62C7">
            <w:pPr>
              <w:spacing w:after="0"/>
              <w:rPr>
                <w:rFonts w:ascii="Arial Narrow" w:hAnsi="Arial Narrow"/>
                <w:sz w:val="20"/>
                <w:szCs w:val="20"/>
              </w:rPr>
            </w:pPr>
          </w:p>
        </w:tc>
      </w:tr>
      <w:tr w:rsidR="005C041A" w:rsidRPr="00AC6147" w:rsidTr="006C62C7">
        <w:trPr>
          <w:jc w:val="center"/>
        </w:trPr>
        <w:tc>
          <w:tcPr>
            <w:tcW w:w="5000" w:type="pct"/>
            <w:gridSpan w:val="4"/>
            <w:tcBorders>
              <w:bottom w:val="single" w:sz="4" w:space="0" w:color="auto"/>
            </w:tcBorders>
          </w:tcPr>
          <w:p w:rsidR="00FB2DC6" w:rsidRDefault="00FB2DC6" w:rsidP="006C62C7">
            <w:pPr>
              <w:spacing w:after="0" w:line="240" w:lineRule="auto"/>
              <w:jc w:val="center"/>
              <w:rPr>
                <w:rFonts w:ascii="Arial Narrow" w:hAnsi="Arial Narrow"/>
                <w:b/>
                <w:sz w:val="28"/>
              </w:rPr>
            </w:pPr>
          </w:p>
          <w:p w:rsidR="005C041A" w:rsidRPr="00AC6147" w:rsidRDefault="005C041A" w:rsidP="006C62C7">
            <w:pPr>
              <w:spacing w:after="0" w:line="240" w:lineRule="auto"/>
              <w:jc w:val="center"/>
              <w:rPr>
                <w:rFonts w:ascii="Arial Narrow" w:hAnsi="Arial Narrow"/>
                <w:b/>
                <w:sz w:val="28"/>
              </w:rPr>
            </w:pPr>
            <w:r w:rsidRPr="00AC6147">
              <w:rPr>
                <w:rFonts w:ascii="Arial Narrow" w:hAnsi="Arial Narrow"/>
                <w:b/>
                <w:sz w:val="28"/>
              </w:rPr>
              <w:t>EXTRA-CURRICULAR ACTIVITIES</w:t>
            </w:r>
          </w:p>
          <w:p w:rsidR="005C041A" w:rsidRDefault="005C041A" w:rsidP="006C62C7">
            <w:pPr>
              <w:spacing w:after="0"/>
              <w:jc w:val="center"/>
              <w:rPr>
                <w:rFonts w:ascii="Arial Narrow" w:hAnsi="Arial Narrow"/>
                <w:b/>
                <w:sz w:val="28"/>
              </w:rPr>
            </w:pPr>
            <w:r w:rsidRPr="00B364D1">
              <w:rPr>
                <w:rFonts w:ascii="Arial Narrow" w:hAnsi="Arial Narrow"/>
                <w:b/>
                <w:sz w:val="28"/>
              </w:rPr>
              <w:t>These activities occur outside of school and members do not receive a grade.  Students can look for postings, announcements or check the Student Activities Office (SAO) to see when/where meetings are</w:t>
            </w:r>
          </w:p>
          <w:p w:rsidR="005C041A" w:rsidRPr="00B739A0" w:rsidRDefault="005C041A" w:rsidP="006C62C7">
            <w:pPr>
              <w:spacing w:after="0"/>
              <w:jc w:val="center"/>
              <w:rPr>
                <w:rFonts w:ascii="Arial Narrow" w:hAnsi="Arial Narrow"/>
                <w:sz w:val="20"/>
                <w:szCs w:val="20"/>
              </w:rPr>
            </w:pPr>
          </w:p>
        </w:tc>
      </w:tr>
      <w:tr w:rsidR="00FB2DC6" w:rsidRPr="00AC6147" w:rsidTr="006C62C7">
        <w:trPr>
          <w:jc w:val="center"/>
        </w:trPr>
        <w:tc>
          <w:tcPr>
            <w:tcW w:w="1145" w:type="pct"/>
            <w:tcBorders>
              <w:bottom w:val="single" w:sz="4" w:space="0" w:color="auto"/>
            </w:tcBorders>
          </w:tcPr>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National Honor Society</w:t>
            </w:r>
          </w:p>
        </w:tc>
        <w:tc>
          <w:tcPr>
            <w:tcW w:w="902" w:type="pct"/>
            <w:tcBorders>
              <w:bottom w:val="single" w:sz="4" w:space="0" w:color="auto"/>
            </w:tcBorders>
          </w:tcPr>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Ms. Ruthie Moore</w:t>
            </w:r>
          </w:p>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Mrs. Maureen Sturza</w:t>
            </w:r>
          </w:p>
        </w:tc>
        <w:tc>
          <w:tcPr>
            <w:tcW w:w="615" w:type="pct"/>
            <w:tcBorders>
              <w:bottom w:val="single" w:sz="4" w:space="0" w:color="auto"/>
            </w:tcBorders>
          </w:tcPr>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232</w:t>
            </w:r>
          </w:p>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233</w:t>
            </w:r>
          </w:p>
        </w:tc>
        <w:tc>
          <w:tcPr>
            <w:tcW w:w="2338" w:type="pct"/>
            <w:tcBorders>
              <w:bottom w:val="single" w:sz="4" w:space="0" w:color="auto"/>
            </w:tcBorders>
          </w:tcPr>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Grades 11-12. Minimum cumulative grade point of 3.45.  Must maintain academic excellence and render service to school and community</w:t>
            </w:r>
          </w:p>
        </w:tc>
      </w:tr>
      <w:tr w:rsidR="00FB2DC6" w:rsidRPr="00AC6147" w:rsidTr="006C62C7">
        <w:trPr>
          <w:jc w:val="center"/>
        </w:trPr>
        <w:tc>
          <w:tcPr>
            <w:tcW w:w="1145" w:type="pct"/>
            <w:tcBorders>
              <w:top w:val="single" w:sz="4" w:space="0" w:color="auto"/>
              <w:left w:val="single" w:sz="4" w:space="0" w:color="auto"/>
              <w:bottom w:val="single" w:sz="4" w:space="0" w:color="auto"/>
              <w:right w:val="single" w:sz="4" w:space="0" w:color="auto"/>
            </w:tcBorders>
          </w:tcPr>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Newspaper (Tomahawk)</w:t>
            </w:r>
          </w:p>
        </w:tc>
        <w:tc>
          <w:tcPr>
            <w:tcW w:w="902" w:type="pct"/>
            <w:tcBorders>
              <w:top w:val="single" w:sz="4" w:space="0" w:color="auto"/>
              <w:left w:val="single" w:sz="4" w:space="0" w:color="auto"/>
              <w:bottom w:val="single" w:sz="4" w:space="0" w:color="auto"/>
              <w:right w:val="single" w:sz="4" w:space="0" w:color="auto"/>
            </w:tcBorders>
          </w:tcPr>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Mrs. Kimberly Johnston</w:t>
            </w:r>
          </w:p>
        </w:tc>
        <w:tc>
          <w:tcPr>
            <w:tcW w:w="615" w:type="pct"/>
            <w:tcBorders>
              <w:top w:val="single" w:sz="4" w:space="0" w:color="auto"/>
              <w:left w:val="single" w:sz="4" w:space="0" w:color="auto"/>
              <w:bottom w:val="single" w:sz="4" w:space="0" w:color="auto"/>
              <w:right w:val="single" w:sz="4" w:space="0" w:color="auto"/>
            </w:tcBorders>
          </w:tcPr>
          <w:p w:rsidR="00FB2DC6" w:rsidRPr="00B739A0" w:rsidRDefault="00D5739C" w:rsidP="006C62C7">
            <w:pPr>
              <w:spacing w:after="0"/>
              <w:rPr>
                <w:rFonts w:ascii="Arial Narrow" w:hAnsi="Arial Narrow"/>
                <w:sz w:val="20"/>
                <w:szCs w:val="20"/>
              </w:rPr>
            </w:pPr>
            <w:r>
              <w:rPr>
                <w:rFonts w:ascii="Arial Narrow" w:hAnsi="Arial Narrow"/>
                <w:sz w:val="20"/>
                <w:szCs w:val="20"/>
              </w:rPr>
              <w:t>209</w:t>
            </w:r>
          </w:p>
        </w:tc>
        <w:tc>
          <w:tcPr>
            <w:tcW w:w="2338" w:type="pct"/>
            <w:tcBorders>
              <w:top w:val="single" w:sz="4" w:space="0" w:color="auto"/>
              <w:left w:val="single" w:sz="4" w:space="0" w:color="auto"/>
              <w:bottom w:val="single" w:sz="4" w:space="0" w:color="auto"/>
              <w:right w:val="single" w:sz="4" w:space="0" w:color="auto"/>
            </w:tcBorders>
          </w:tcPr>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Student run, published seven times per school year</w:t>
            </w:r>
          </w:p>
        </w:tc>
      </w:tr>
      <w:tr w:rsidR="00FB2DC6" w:rsidRPr="00AC6147" w:rsidTr="006C62C7">
        <w:trPr>
          <w:jc w:val="center"/>
        </w:trPr>
        <w:tc>
          <w:tcPr>
            <w:tcW w:w="1145" w:type="pct"/>
            <w:tcBorders>
              <w:top w:val="single" w:sz="4" w:space="0" w:color="auto"/>
              <w:left w:val="single" w:sz="4" w:space="0" w:color="auto"/>
              <w:bottom w:val="single" w:sz="4" w:space="0" w:color="auto"/>
              <w:right w:val="single" w:sz="4" w:space="0" w:color="auto"/>
            </w:tcBorders>
          </w:tcPr>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Optimist Club</w:t>
            </w:r>
          </w:p>
        </w:tc>
        <w:tc>
          <w:tcPr>
            <w:tcW w:w="902" w:type="pct"/>
            <w:tcBorders>
              <w:top w:val="single" w:sz="4" w:space="0" w:color="auto"/>
              <w:left w:val="single" w:sz="4" w:space="0" w:color="auto"/>
              <w:bottom w:val="single" w:sz="4" w:space="0" w:color="auto"/>
              <w:right w:val="single" w:sz="4" w:space="0" w:color="auto"/>
            </w:tcBorders>
          </w:tcPr>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Ms. Rebecca Kiel</w:t>
            </w:r>
          </w:p>
        </w:tc>
        <w:tc>
          <w:tcPr>
            <w:tcW w:w="615" w:type="pct"/>
            <w:tcBorders>
              <w:top w:val="single" w:sz="4" w:space="0" w:color="auto"/>
              <w:left w:val="single" w:sz="4" w:space="0" w:color="auto"/>
              <w:bottom w:val="single" w:sz="4" w:space="0" w:color="auto"/>
              <w:right w:val="single" w:sz="4" w:space="0" w:color="auto"/>
            </w:tcBorders>
          </w:tcPr>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160</w:t>
            </w:r>
          </w:p>
        </w:tc>
        <w:tc>
          <w:tcPr>
            <w:tcW w:w="2338" w:type="pct"/>
            <w:tcBorders>
              <w:top w:val="single" w:sz="4" w:space="0" w:color="auto"/>
              <w:left w:val="single" w:sz="4" w:space="0" w:color="auto"/>
              <w:bottom w:val="single" w:sz="4" w:space="0" w:color="auto"/>
              <w:right w:val="single" w:sz="4" w:space="0" w:color="auto"/>
            </w:tcBorders>
          </w:tcPr>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Created to enable kids to do community service together.  Advises and mentor students within Chippewa Valley Schools community.</w:t>
            </w:r>
          </w:p>
        </w:tc>
      </w:tr>
      <w:tr w:rsidR="0071159C" w:rsidRPr="00AC6147" w:rsidTr="006C62C7">
        <w:trPr>
          <w:jc w:val="center"/>
        </w:trPr>
        <w:tc>
          <w:tcPr>
            <w:tcW w:w="1145" w:type="pct"/>
            <w:tcBorders>
              <w:top w:val="single" w:sz="4" w:space="0" w:color="auto"/>
              <w:left w:val="single" w:sz="4" w:space="0" w:color="auto"/>
              <w:bottom w:val="single" w:sz="4" w:space="0" w:color="auto"/>
              <w:right w:val="single" w:sz="4" w:space="0" w:color="auto"/>
            </w:tcBorders>
          </w:tcPr>
          <w:p w:rsidR="0071159C" w:rsidRPr="00B739A0" w:rsidRDefault="0071159C" w:rsidP="006C62C7">
            <w:pPr>
              <w:spacing w:after="0"/>
              <w:rPr>
                <w:rFonts w:ascii="Arial Narrow" w:hAnsi="Arial Narrow"/>
                <w:sz w:val="20"/>
                <w:szCs w:val="20"/>
              </w:rPr>
            </w:pPr>
            <w:r>
              <w:rPr>
                <w:rFonts w:ascii="Arial Narrow" w:hAnsi="Arial Narrow"/>
                <w:sz w:val="20"/>
                <w:szCs w:val="20"/>
              </w:rPr>
              <w:t>Peer Mediation</w:t>
            </w:r>
          </w:p>
        </w:tc>
        <w:tc>
          <w:tcPr>
            <w:tcW w:w="902" w:type="pct"/>
            <w:tcBorders>
              <w:top w:val="single" w:sz="4" w:space="0" w:color="auto"/>
              <w:left w:val="single" w:sz="4" w:space="0" w:color="auto"/>
              <w:bottom w:val="single" w:sz="4" w:space="0" w:color="auto"/>
              <w:right w:val="single" w:sz="4" w:space="0" w:color="auto"/>
            </w:tcBorders>
          </w:tcPr>
          <w:p w:rsidR="0071159C" w:rsidRPr="00B739A0" w:rsidRDefault="0071159C" w:rsidP="006C62C7">
            <w:pPr>
              <w:spacing w:after="0"/>
              <w:rPr>
                <w:rFonts w:ascii="Arial Narrow" w:hAnsi="Arial Narrow"/>
                <w:sz w:val="20"/>
                <w:szCs w:val="20"/>
              </w:rPr>
            </w:pPr>
            <w:r>
              <w:rPr>
                <w:rFonts w:ascii="Arial Narrow" w:hAnsi="Arial Narrow"/>
                <w:sz w:val="20"/>
                <w:szCs w:val="20"/>
              </w:rPr>
              <w:t>Dr. Karen Furstenberg</w:t>
            </w:r>
          </w:p>
        </w:tc>
        <w:tc>
          <w:tcPr>
            <w:tcW w:w="615" w:type="pct"/>
            <w:tcBorders>
              <w:top w:val="single" w:sz="4" w:space="0" w:color="auto"/>
              <w:left w:val="single" w:sz="4" w:space="0" w:color="auto"/>
              <w:bottom w:val="single" w:sz="4" w:space="0" w:color="auto"/>
              <w:right w:val="single" w:sz="4" w:space="0" w:color="auto"/>
            </w:tcBorders>
          </w:tcPr>
          <w:p w:rsidR="0071159C" w:rsidRPr="00B739A0" w:rsidRDefault="0071159C" w:rsidP="006C62C7">
            <w:pPr>
              <w:spacing w:after="0"/>
              <w:rPr>
                <w:rFonts w:ascii="Arial Narrow" w:hAnsi="Arial Narrow"/>
                <w:sz w:val="20"/>
                <w:szCs w:val="20"/>
              </w:rPr>
            </w:pPr>
            <w:r>
              <w:rPr>
                <w:rFonts w:ascii="Arial Narrow" w:hAnsi="Arial Narrow"/>
                <w:sz w:val="20"/>
                <w:szCs w:val="20"/>
              </w:rPr>
              <w:t>131</w:t>
            </w:r>
          </w:p>
        </w:tc>
        <w:tc>
          <w:tcPr>
            <w:tcW w:w="2338" w:type="pct"/>
            <w:tcBorders>
              <w:top w:val="single" w:sz="4" w:space="0" w:color="auto"/>
              <w:left w:val="single" w:sz="4" w:space="0" w:color="auto"/>
              <w:bottom w:val="single" w:sz="4" w:space="0" w:color="auto"/>
              <w:right w:val="single" w:sz="4" w:space="0" w:color="auto"/>
            </w:tcBorders>
          </w:tcPr>
          <w:p w:rsidR="0071159C" w:rsidRPr="00B739A0" w:rsidRDefault="0071159C" w:rsidP="006C62C7">
            <w:pPr>
              <w:spacing w:after="0"/>
              <w:rPr>
                <w:rFonts w:ascii="Arial Narrow" w:hAnsi="Arial Narrow"/>
                <w:sz w:val="20"/>
                <w:szCs w:val="20"/>
              </w:rPr>
            </w:pPr>
            <w:r>
              <w:rPr>
                <w:rFonts w:ascii="Arial Narrow" w:hAnsi="Arial Narrow"/>
                <w:sz w:val="20"/>
                <w:szCs w:val="20"/>
              </w:rPr>
              <w:t>Members promote nonviolent resolutions to conflicts.  Students selected attend a 7 h</w:t>
            </w:r>
            <w:r w:rsidR="006C62C7">
              <w:rPr>
                <w:rFonts w:ascii="Arial Narrow" w:hAnsi="Arial Narrow"/>
                <w:sz w:val="20"/>
                <w:szCs w:val="20"/>
              </w:rPr>
              <w:t>ou</w:t>
            </w:r>
            <w:r>
              <w:rPr>
                <w:rFonts w:ascii="Arial Narrow" w:hAnsi="Arial Narrow"/>
                <w:sz w:val="20"/>
                <w:szCs w:val="20"/>
              </w:rPr>
              <w:t>r training to learn the process of mediation</w:t>
            </w:r>
          </w:p>
        </w:tc>
      </w:tr>
      <w:tr w:rsidR="00FB2DC6" w:rsidRPr="00AC6147" w:rsidTr="006C62C7">
        <w:trPr>
          <w:jc w:val="center"/>
        </w:trPr>
        <w:tc>
          <w:tcPr>
            <w:tcW w:w="1145" w:type="pct"/>
            <w:tcBorders>
              <w:top w:val="single" w:sz="4" w:space="0" w:color="auto"/>
              <w:left w:val="single" w:sz="4" w:space="0" w:color="auto"/>
              <w:bottom w:val="single" w:sz="4" w:space="0" w:color="auto"/>
              <w:right w:val="single" w:sz="4" w:space="0" w:color="auto"/>
            </w:tcBorders>
          </w:tcPr>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Quiz Bowl</w:t>
            </w:r>
          </w:p>
        </w:tc>
        <w:tc>
          <w:tcPr>
            <w:tcW w:w="902" w:type="pct"/>
            <w:tcBorders>
              <w:top w:val="single" w:sz="4" w:space="0" w:color="auto"/>
              <w:left w:val="single" w:sz="4" w:space="0" w:color="auto"/>
              <w:bottom w:val="single" w:sz="4" w:space="0" w:color="auto"/>
              <w:right w:val="single" w:sz="4" w:space="0" w:color="auto"/>
            </w:tcBorders>
          </w:tcPr>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Ms. Liz Hutchinson</w:t>
            </w:r>
          </w:p>
        </w:tc>
        <w:tc>
          <w:tcPr>
            <w:tcW w:w="615" w:type="pct"/>
            <w:tcBorders>
              <w:top w:val="single" w:sz="4" w:space="0" w:color="auto"/>
              <w:left w:val="single" w:sz="4" w:space="0" w:color="auto"/>
              <w:bottom w:val="single" w:sz="4" w:space="0" w:color="auto"/>
              <w:right w:val="single" w:sz="4" w:space="0" w:color="auto"/>
            </w:tcBorders>
          </w:tcPr>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203</w:t>
            </w:r>
          </w:p>
        </w:tc>
        <w:tc>
          <w:tcPr>
            <w:tcW w:w="2338" w:type="pct"/>
            <w:tcBorders>
              <w:top w:val="single" w:sz="4" w:space="0" w:color="auto"/>
              <w:left w:val="single" w:sz="4" w:space="0" w:color="auto"/>
              <w:bottom w:val="single" w:sz="4" w:space="0" w:color="auto"/>
              <w:right w:val="single" w:sz="4" w:space="0" w:color="auto"/>
            </w:tcBorders>
          </w:tcPr>
          <w:p w:rsidR="00FB2DC6" w:rsidRPr="00B739A0" w:rsidRDefault="00FB2DC6" w:rsidP="006C62C7">
            <w:pPr>
              <w:rPr>
                <w:rFonts w:ascii="Arial Narrow" w:hAnsi="Arial Narrow"/>
                <w:sz w:val="20"/>
                <w:szCs w:val="20"/>
              </w:rPr>
            </w:pPr>
            <w:r w:rsidRPr="00B739A0">
              <w:rPr>
                <w:rFonts w:ascii="Arial Narrow" w:hAnsi="Arial Narrow"/>
                <w:sz w:val="20"/>
                <w:szCs w:val="20"/>
              </w:rPr>
              <w:t>Competitive academic competition against MAC schools, Practice on Wednesdays after school, competitions October through April</w:t>
            </w:r>
          </w:p>
        </w:tc>
      </w:tr>
      <w:tr w:rsidR="00FB2DC6" w:rsidRPr="00AC6147" w:rsidTr="006C62C7">
        <w:trPr>
          <w:jc w:val="center"/>
        </w:trPr>
        <w:tc>
          <w:tcPr>
            <w:tcW w:w="1145" w:type="pct"/>
          </w:tcPr>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SADD</w:t>
            </w:r>
          </w:p>
        </w:tc>
        <w:tc>
          <w:tcPr>
            <w:tcW w:w="902" w:type="pct"/>
          </w:tcPr>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Ms. Kimberly Lolich</w:t>
            </w:r>
          </w:p>
        </w:tc>
        <w:tc>
          <w:tcPr>
            <w:tcW w:w="615" w:type="pct"/>
          </w:tcPr>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221</w:t>
            </w:r>
          </w:p>
        </w:tc>
        <w:tc>
          <w:tcPr>
            <w:tcW w:w="2338" w:type="pct"/>
          </w:tcPr>
          <w:p w:rsidR="00FB2DC6" w:rsidRPr="00B739A0" w:rsidRDefault="00FB2DC6" w:rsidP="006C62C7">
            <w:pPr>
              <w:rPr>
                <w:rFonts w:ascii="Arial Narrow" w:hAnsi="Arial Narrow"/>
                <w:sz w:val="20"/>
                <w:szCs w:val="20"/>
              </w:rPr>
            </w:pPr>
            <w:r w:rsidRPr="00B739A0">
              <w:rPr>
                <w:rFonts w:ascii="Arial Narrow" w:hAnsi="Arial Narrow"/>
                <w:sz w:val="20"/>
                <w:szCs w:val="20"/>
              </w:rPr>
              <w:t>National peer-to-peer youth prevention organization. Students deliver education/prevention messages through school activities. Anti-smoking, spring break showcases, prom projects are just a few themes run annually</w:t>
            </w:r>
          </w:p>
        </w:tc>
      </w:tr>
      <w:tr w:rsidR="00FB2DC6" w:rsidRPr="00AC6147" w:rsidTr="006C62C7">
        <w:trPr>
          <w:jc w:val="center"/>
        </w:trPr>
        <w:tc>
          <w:tcPr>
            <w:tcW w:w="1145" w:type="pct"/>
          </w:tcPr>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 xml:space="preserve">Science Olympiad  </w:t>
            </w:r>
          </w:p>
        </w:tc>
        <w:tc>
          <w:tcPr>
            <w:tcW w:w="902" w:type="pct"/>
          </w:tcPr>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 xml:space="preserve">Mr. Jeff Fifer   </w:t>
            </w:r>
          </w:p>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 xml:space="preserve">Ms. Kimberly Lolich                        </w:t>
            </w:r>
          </w:p>
        </w:tc>
        <w:tc>
          <w:tcPr>
            <w:tcW w:w="615" w:type="pct"/>
          </w:tcPr>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218</w:t>
            </w:r>
          </w:p>
          <w:p w:rsidR="00FB2DC6" w:rsidRPr="00B739A0" w:rsidRDefault="00FB2DC6" w:rsidP="006C62C7">
            <w:pPr>
              <w:spacing w:after="0"/>
              <w:rPr>
                <w:rFonts w:ascii="Arial Narrow" w:hAnsi="Arial Narrow"/>
                <w:sz w:val="20"/>
                <w:szCs w:val="20"/>
              </w:rPr>
            </w:pPr>
          </w:p>
        </w:tc>
        <w:tc>
          <w:tcPr>
            <w:tcW w:w="2338" w:type="pct"/>
          </w:tcPr>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23 individual/team events. Emphasis on learning, participation, fun and team spirit</w:t>
            </w:r>
          </w:p>
        </w:tc>
      </w:tr>
      <w:tr w:rsidR="00FB2DC6" w:rsidRPr="00AC6147" w:rsidTr="006C62C7">
        <w:trPr>
          <w:jc w:val="center"/>
        </w:trPr>
        <w:tc>
          <w:tcPr>
            <w:tcW w:w="1145" w:type="pct"/>
          </w:tcPr>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 xml:space="preserve">Student </w:t>
            </w:r>
            <w:r w:rsidR="00B85CCF">
              <w:rPr>
                <w:rFonts w:ascii="Arial Narrow" w:hAnsi="Arial Narrow"/>
                <w:sz w:val="20"/>
                <w:szCs w:val="20"/>
              </w:rPr>
              <w:t>Government</w:t>
            </w:r>
            <w:r w:rsidR="00E5171E">
              <w:rPr>
                <w:rFonts w:ascii="Arial Narrow" w:hAnsi="Arial Narrow"/>
                <w:sz w:val="20"/>
                <w:szCs w:val="20"/>
              </w:rPr>
              <w:t xml:space="preserve"> </w:t>
            </w:r>
            <w:r w:rsidRPr="00B739A0">
              <w:rPr>
                <w:rFonts w:ascii="Arial Narrow" w:hAnsi="Arial Narrow"/>
                <w:sz w:val="20"/>
                <w:szCs w:val="20"/>
              </w:rPr>
              <w:t>&amp; Class Councils</w:t>
            </w:r>
          </w:p>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Student Council – Grade 9</w:t>
            </w:r>
          </w:p>
          <w:p w:rsidR="00FB2DC6" w:rsidRPr="00B739A0" w:rsidRDefault="00FB2DC6" w:rsidP="006C62C7">
            <w:pPr>
              <w:spacing w:after="0"/>
              <w:rPr>
                <w:rFonts w:ascii="Arial Narrow" w:hAnsi="Arial Narrow"/>
                <w:sz w:val="20"/>
                <w:szCs w:val="20"/>
              </w:rPr>
            </w:pPr>
          </w:p>
        </w:tc>
        <w:tc>
          <w:tcPr>
            <w:tcW w:w="902" w:type="pct"/>
          </w:tcPr>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 xml:space="preserve">Mrs. Kristin DeLuca </w:t>
            </w:r>
          </w:p>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Mr. Ryan Lindsay</w:t>
            </w:r>
          </w:p>
          <w:p w:rsidR="00FB2DC6" w:rsidRPr="00B739A0" w:rsidRDefault="00205E31" w:rsidP="006C62C7">
            <w:pPr>
              <w:spacing w:line="240" w:lineRule="auto"/>
              <w:contextualSpacing/>
              <w:rPr>
                <w:rFonts w:ascii="Arial Narrow" w:hAnsi="Arial Narrow"/>
                <w:sz w:val="20"/>
                <w:szCs w:val="20"/>
              </w:rPr>
            </w:pPr>
            <w:r>
              <w:rPr>
                <w:rFonts w:ascii="Arial Narrow" w:hAnsi="Arial Narrow"/>
                <w:sz w:val="20"/>
                <w:szCs w:val="20"/>
              </w:rPr>
              <w:t>Mr. Osaer</w:t>
            </w:r>
            <w:r w:rsidR="00B85CCF">
              <w:rPr>
                <w:rFonts w:ascii="Arial Narrow" w:hAnsi="Arial Narrow"/>
                <w:sz w:val="20"/>
                <w:szCs w:val="20"/>
              </w:rPr>
              <w:t xml:space="preserve">, </w:t>
            </w:r>
            <w:r w:rsidR="00FB2DC6" w:rsidRPr="00B739A0">
              <w:rPr>
                <w:rFonts w:ascii="Arial Narrow" w:hAnsi="Arial Narrow"/>
                <w:sz w:val="20"/>
                <w:szCs w:val="20"/>
              </w:rPr>
              <w:t xml:space="preserve"> Mr. Dimitrie</w:t>
            </w:r>
          </w:p>
        </w:tc>
        <w:tc>
          <w:tcPr>
            <w:tcW w:w="615" w:type="pct"/>
          </w:tcPr>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113</w:t>
            </w:r>
          </w:p>
          <w:p w:rsidR="00FB2DC6" w:rsidRPr="00B739A0" w:rsidRDefault="00FB2DC6" w:rsidP="006C62C7">
            <w:pPr>
              <w:spacing w:after="0"/>
              <w:rPr>
                <w:rFonts w:ascii="Arial Narrow" w:hAnsi="Arial Narrow"/>
                <w:sz w:val="20"/>
                <w:szCs w:val="20"/>
              </w:rPr>
            </w:pPr>
          </w:p>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Media Center</w:t>
            </w:r>
          </w:p>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(NGC)</w:t>
            </w:r>
          </w:p>
        </w:tc>
        <w:tc>
          <w:tcPr>
            <w:tcW w:w="2338" w:type="pct"/>
          </w:tcPr>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Elections held for positions. Students submit petition for position. Class representatives appointed. Must attend class council and student government meetings</w:t>
            </w:r>
          </w:p>
        </w:tc>
      </w:tr>
      <w:tr w:rsidR="00FB2DC6" w:rsidRPr="00AC6147" w:rsidTr="006C62C7">
        <w:trPr>
          <w:jc w:val="center"/>
        </w:trPr>
        <w:tc>
          <w:tcPr>
            <w:tcW w:w="1145" w:type="pct"/>
          </w:tcPr>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Tech Crew</w:t>
            </w:r>
          </w:p>
        </w:tc>
        <w:tc>
          <w:tcPr>
            <w:tcW w:w="902" w:type="pct"/>
          </w:tcPr>
          <w:p w:rsidR="00FB2DC6" w:rsidRPr="00B739A0" w:rsidRDefault="00CA3587" w:rsidP="006C62C7">
            <w:pPr>
              <w:spacing w:after="0"/>
              <w:rPr>
                <w:rFonts w:ascii="Arial Narrow" w:hAnsi="Arial Narrow"/>
                <w:sz w:val="20"/>
                <w:szCs w:val="20"/>
              </w:rPr>
            </w:pPr>
            <w:r>
              <w:rPr>
                <w:rFonts w:ascii="Arial Narrow" w:hAnsi="Arial Narrow"/>
                <w:sz w:val="20"/>
                <w:szCs w:val="20"/>
              </w:rPr>
              <w:t>Mr. Shawn Polito</w:t>
            </w:r>
          </w:p>
        </w:tc>
        <w:tc>
          <w:tcPr>
            <w:tcW w:w="615" w:type="pct"/>
          </w:tcPr>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Auditorium</w:t>
            </w:r>
          </w:p>
        </w:tc>
        <w:tc>
          <w:tcPr>
            <w:tcW w:w="2338" w:type="pct"/>
          </w:tcPr>
          <w:p w:rsidR="00FB2DC6" w:rsidRPr="00B739A0" w:rsidRDefault="00FB2DC6" w:rsidP="006C62C7">
            <w:pPr>
              <w:rPr>
                <w:rFonts w:ascii="Arial Narrow" w:hAnsi="Arial Narrow"/>
                <w:sz w:val="20"/>
                <w:szCs w:val="20"/>
              </w:rPr>
            </w:pPr>
            <w:r w:rsidRPr="00B739A0">
              <w:rPr>
                <w:rFonts w:ascii="Arial Narrow" w:hAnsi="Arial Narrow"/>
                <w:sz w:val="20"/>
                <w:szCs w:val="20"/>
              </w:rPr>
              <w:t>Lights, sound and set construction and maintenance for all events held in CVHS auditorium</w:t>
            </w:r>
          </w:p>
        </w:tc>
      </w:tr>
      <w:tr w:rsidR="00FB2DC6" w:rsidRPr="00AC6147" w:rsidTr="006C62C7">
        <w:trPr>
          <w:trHeight w:val="899"/>
          <w:jc w:val="center"/>
        </w:trPr>
        <w:tc>
          <w:tcPr>
            <w:tcW w:w="1145" w:type="pct"/>
          </w:tcPr>
          <w:p w:rsidR="00FB2DC6" w:rsidRPr="00B739A0" w:rsidRDefault="00FB2DC6" w:rsidP="006C62C7">
            <w:pPr>
              <w:spacing w:after="0"/>
              <w:rPr>
                <w:rFonts w:ascii="Arial Narrow" w:hAnsi="Arial Narrow"/>
                <w:sz w:val="20"/>
                <w:szCs w:val="20"/>
              </w:rPr>
            </w:pPr>
            <w:r>
              <w:rPr>
                <w:rFonts w:ascii="Arial Narrow" w:hAnsi="Arial Narrow"/>
                <w:sz w:val="20"/>
                <w:szCs w:val="20"/>
              </w:rPr>
              <w:t>Transgender Youth &amp; Family Support Groups</w:t>
            </w:r>
          </w:p>
        </w:tc>
        <w:tc>
          <w:tcPr>
            <w:tcW w:w="902" w:type="pct"/>
          </w:tcPr>
          <w:p w:rsidR="00FB2DC6" w:rsidRPr="00B739A0" w:rsidRDefault="00FB2DC6" w:rsidP="006C62C7">
            <w:pPr>
              <w:spacing w:after="0"/>
              <w:rPr>
                <w:rFonts w:ascii="Arial Narrow" w:hAnsi="Arial Narrow"/>
                <w:sz w:val="20"/>
                <w:szCs w:val="20"/>
              </w:rPr>
            </w:pPr>
            <w:r>
              <w:rPr>
                <w:rFonts w:ascii="Arial Narrow" w:hAnsi="Arial Narrow"/>
                <w:sz w:val="20"/>
                <w:szCs w:val="20"/>
              </w:rPr>
              <w:t>Ms. Stephanie Lange</w:t>
            </w:r>
          </w:p>
        </w:tc>
        <w:tc>
          <w:tcPr>
            <w:tcW w:w="615" w:type="pct"/>
          </w:tcPr>
          <w:p w:rsidR="00FB2DC6" w:rsidRPr="00B739A0" w:rsidRDefault="00FB2DC6" w:rsidP="006C62C7">
            <w:pPr>
              <w:spacing w:after="0"/>
              <w:rPr>
                <w:rFonts w:ascii="Arial Narrow" w:hAnsi="Arial Narrow"/>
                <w:sz w:val="20"/>
                <w:szCs w:val="20"/>
              </w:rPr>
            </w:pPr>
            <w:r>
              <w:rPr>
                <w:rFonts w:ascii="Arial Narrow" w:hAnsi="Arial Narrow"/>
                <w:sz w:val="20"/>
                <w:szCs w:val="20"/>
              </w:rPr>
              <w:t>Dakota H.S.</w:t>
            </w:r>
          </w:p>
        </w:tc>
        <w:tc>
          <w:tcPr>
            <w:tcW w:w="2338" w:type="pct"/>
          </w:tcPr>
          <w:p w:rsidR="00FB2DC6" w:rsidRDefault="00FB2DC6" w:rsidP="006C62C7">
            <w:pPr>
              <w:spacing w:after="0"/>
              <w:rPr>
                <w:rFonts w:ascii="Arial Narrow" w:hAnsi="Arial Narrow"/>
                <w:sz w:val="20"/>
                <w:szCs w:val="20"/>
              </w:rPr>
            </w:pPr>
            <w:r>
              <w:rPr>
                <w:rFonts w:ascii="Arial Narrow" w:hAnsi="Arial Narrow"/>
                <w:sz w:val="20"/>
                <w:szCs w:val="20"/>
              </w:rPr>
              <w:t>Separate parent and teen/youth support groups – 2</w:t>
            </w:r>
            <w:r w:rsidRPr="00B739A0">
              <w:rPr>
                <w:rFonts w:ascii="Arial Narrow" w:hAnsi="Arial Narrow"/>
                <w:sz w:val="20"/>
                <w:szCs w:val="20"/>
                <w:vertAlign w:val="superscript"/>
              </w:rPr>
              <w:t>nd</w:t>
            </w:r>
            <w:r>
              <w:rPr>
                <w:rFonts w:ascii="Arial Narrow" w:hAnsi="Arial Narrow"/>
                <w:sz w:val="20"/>
                <w:szCs w:val="20"/>
              </w:rPr>
              <w:t xml:space="preserve"> Monday of the month (6:30 – 8:00).  Free and open to community.  Contact </w:t>
            </w:r>
            <w:hyperlink r:id="rId8" w:history="1">
              <w:r w:rsidRPr="00260A96">
                <w:rPr>
                  <w:rStyle w:val="Hyperlink"/>
                  <w:rFonts w:ascii="Arial Narrow" w:hAnsi="Arial Narrow"/>
                  <w:sz w:val="20"/>
                  <w:szCs w:val="20"/>
                </w:rPr>
                <w:t>slange@cvs.k12.mi.us</w:t>
              </w:r>
            </w:hyperlink>
            <w:r>
              <w:rPr>
                <w:rFonts w:ascii="Arial Narrow" w:hAnsi="Arial Narrow"/>
                <w:sz w:val="20"/>
                <w:szCs w:val="20"/>
              </w:rPr>
              <w:t xml:space="preserve">  or 586-723-2872</w:t>
            </w:r>
          </w:p>
          <w:p w:rsidR="00FB2DC6" w:rsidRPr="00B739A0" w:rsidRDefault="00FB2DC6" w:rsidP="006C62C7">
            <w:pPr>
              <w:spacing w:after="0"/>
              <w:rPr>
                <w:rFonts w:ascii="Arial Narrow" w:hAnsi="Arial Narrow"/>
                <w:sz w:val="20"/>
                <w:szCs w:val="20"/>
              </w:rPr>
            </w:pPr>
          </w:p>
        </w:tc>
      </w:tr>
      <w:tr w:rsidR="00FB2DC6" w:rsidRPr="00AC6147" w:rsidTr="006C62C7">
        <w:trPr>
          <w:jc w:val="center"/>
        </w:trPr>
        <w:tc>
          <w:tcPr>
            <w:tcW w:w="1145" w:type="pct"/>
          </w:tcPr>
          <w:p w:rsidR="00FB2DC6" w:rsidRDefault="00FB2DC6" w:rsidP="006C62C7">
            <w:pPr>
              <w:spacing w:after="0"/>
              <w:rPr>
                <w:rFonts w:ascii="Arial Narrow" w:hAnsi="Arial Narrow"/>
                <w:sz w:val="20"/>
                <w:szCs w:val="20"/>
              </w:rPr>
            </w:pPr>
            <w:r w:rsidRPr="00B739A0">
              <w:rPr>
                <w:rFonts w:ascii="Arial Narrow" w:hAnsi="Arial Narrow"/>
                <w:sz w:val="20"/>
                <w:szCs w:val="20"/>
              </w:rPr>
              <w:t>Ultimate Frisbee Club</w:t>
            </w:r>
          </w:p>
          <w:p w:rsidR="00C70752" w:rsidRPr="00B739A0" w:rsidRDefault="00C70752" w:rsidP="006C62C7">
            <w:pPr>
              <w:spacing w:after="0"/>
              <w:rPr>
                <w:rFonts w:ascii="Arial Narrow" w:hAnsi="Arial Narrow"/>
                <w:sz w:val="20"/>
                <w:szCs w:val="20"/>
              </w:rPr>
            </w:pPr>
            <w:r>
              <w:rPr>
                <w:rFonts w:ascii="Arial Narrow" w:hAnsi="Arial Narrow"/>
                <w:sz w:val="20"/>
                <w:szCs w:val="20"/>
              </w:rPr>
              <w:t>(currently inactive due to lack of interest)</w:t>
            </w:r>
          </w:p>
        </w:tc>
        <w:tc>
          <w:tcPr>
            <w:tcW w:w="902" w:type="pct"/>
          </w:tcPr>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Mr. Ken Osaer</w:t>
            </w:r>
          </w:p>
        </w:tc>
        <w:tc>
          <w:tcPr>
            <w:tcW w:w="615" w:type="pct"/>
          </w:tcPr>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305 (NGC)</w:t>
            </w:r>
          </w:p>
        </w:tc>
        <w:tc>
          <w:tcPr>
            <w:tcW w:w="2338" w:type="pct"/>
          </w:tcPr>
          <w:p w:rsidR="00FB2DC6" w:rsidRPr="00B739A0" w:rsidRDefault="00FB2DC6" w:rsidP="006C62C7">
            <w:pPr>
              <w:rPr>
                <w:rFonts w:ascii="Arial Narrow" w:hAnsi="Arial Narrow"/>
                <w:sz w:val="20"/>
                <w:szCs w:val="20"/>
              </w:rPr>
            </w:pPr>
            <w:r w:rsidRPr="00B739A0">
              <w:rPr>
                <w:rFonts w:ascii="Arial Narrow" w:hAnsi="Arial Narrow"/>
                <w:sz w:val="20"/>
                <w:szCs w:val="20"/>
              </w:rPr>
              <w:t>It is an opportunity for students to get together to play Ultimate Frisbee. Runs in the spring</w:t>
            </w:r>
          </w:p>
        </w:tc>
      </w:tr>
      <w:tr w:rsidR="00FB2DC6" w:rsidRPr="00AC6147" w:rsidTr="006C62C7">
        <w:trPr>
          <w:jc w:val="center"/>
        </w:trPr>
        <w:tc>
          <w:tcPr>
            <w:tcW w:w="1145" w:type="pct"/>
          </w:tcPr>
          <w:p w:rsidR="00FB2DC6" w:rsidRDefault="00FB2DC6" w:rsidP="006C62C7">
            <w:pPr>
              <w:spacing w:after="0"/>
              <w:rPr>
                <w:rFonts w:ascii="Arial Narrow" w:hAnsi="Arial Narrow"/>
                <w:sz w:val="20"/>
                <w:szCs w:val="20"/>
              </w:rPr>
            </w:pPr>
            <w:r w:rsidRPr="00B739A0">
              <w:rPr>
                <w:rFonts w:ascii="Arial Narrow" w:hAnsi="Arial Narrow"/>
                <w:sz w:val="20"/>
                <w:szCs w:val="20"/>
              </w:rPr>
              <w:t>Video Game Club</w:t>
            </w:r>
          </w:p>
          <w:p w:rsidR="00205E31" w:rsidRPr="00B739A0" w:rsidRDefault="00205E31" w:rsidP="006C62C7">
            <w:pPr>
              <w:spacing w:after="0"/>
              <w:rPr>
                <w:rFonts w:ascii="Arial Narrow" w:hAnsi="Arial Narrow"/>
                <w:sz w:val="20"/>
                <w:szCs w:val="20"/>
              </w:rPr>
            </w:pPr>
            <w:r>
              <w:rPr>
                <w:rFonts w:ascii="Arial Narrow" w:hAnsi="Arial Narrow"/>
                <w:sz w:val="20"/>
                <w:szCs w:val="20"/>
              </w:rPr>
              <w:t>(currently inactive)</w:t>
            </w:r>
          </w:p>
        </w:tc>
        <w:tc>
          <w:tcPr>
            <w:tcW w:w="902" w:type="pct"/>
          </w:tcPr>
          <w:p w:rsidR="00FB2DC6" w:rsidRPr="00B739A0" w:rsidRDefault="00FB2DC6" w:rsidP="006C62C7">
            <w:pPr>
              <w:rPr>
                <w:rFonts w:ascii="Arial Narrow" w:hAnsi="Arial Narrow"/>
                <w:sz w:val="20"/>
                <w:szCs w:val="20"/>
              </w:rPr>
            </w:pPr>
            <w:r w:rsidRPr="00B739A0">
              <w:rPr>
                <w:rFonts w:ascii="Arial Narrow" w:hAnsi="Arial Narrow"/>
                <w:sz w:val="20"/>
                <w:szCs w:val="20"/>
              </w:rPr>
              <w:t>Mr. Nick Marinello</w:t>
            </w:r>
          </w:p>
        </w:tc>
        <w:tc>
          <w:tcPr>
            <w:tcW w:w="615" w:type="pct"/>
          </w:tcPr>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103</w:t>
            </w:r>
          </w:p>
        </w:tc>
        <w:tc>
          <w:tcPr>
            <w:tcW w:w="2338" w:type="pct"/>
          </w:tcPr>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Students interested in video games/gaming culture to spend time with like-minded students. Meets on Fridays.</w:t>
            </w:r>
          </w:p>
        </w:tc>
      </w:tr>
      <w:tr w:rsidR="00FB2DC6" w:rsidRPr="00AC6147" w:rsidTr="006C62C7">
        <w:trPr>
          <w:jc w:val="center"/>
        </w:trPr>
        <w:tc>
          <w:tcPr>
            <w:tcW w:w="1145" w:type="pct"/>
          </w:tcPr>
          <w:p w:rsidR="00FB2DC6" w:rsidRPr="00B739A0" w:rsidRDefault="00FB2DC6" w:rsidP="006C62C7">
            <w:pPr>
              <w:spacing w:after="0" w:line="240" w:lineRule="auto"/>
              <w:contextualSpacing/>
              <w:rPr>
                <w:rFonts w:ascii="Arial Narrow" w:hAnsi="Arial Narrow"/>
                <w:sz w:val="20"/>
                <w:szCs w:val="20"/>
              </w:rPr>
            </w:pPr>
            <w:r w:rsidRPr="00B739A0">
              <w:rPr>
                <w:rFonts w:ascii="Arial Narrow" w:hAnsi="Arial Narrow"/>
                <w:sz w:val="20"/>
                <w:szCs w:val="20"/>
              </w:rPr>
              <w:t>Weightlifting</w:t>
            </w:r>
          </w:p>
        </w:tc>
        <w:tc>
          <w:tcPr>
            <w:tcW w:w="902" w:type="pct"/>
          </w:tcPr>
          <w:p w:rsidR="00FB2DC6" w:rsidRPr="00B739A0" w:rsidRDefault="00FB2DC6" w:rsidP="006C62C7">
            <w:pPr>
              <w:spacing w:after="0" w:line="240" w:lineRule="auto"/>
              <w:contextualSpacing/>
              <w:rPr>
                <w:rFonts w:ascii="Arial Narrow" w:hAnsi="Arial Narrow"/>
                <w:sz w:val="20"/>
                <w:szCs w:val="20"/>
              </w:rPr>
            </w:pPr>
            <w:r w:rsidRPr="00B739A0">
              <w:rPr>
                <w:rFonts w:ascii="Arial Narrow" w:hAnsi="Arial Narrow"/>
                <w:sz w:val="20"/>
                <w:szCs w:val="20"/>
              </w:rPr>
              <w:t xml:space="preserve">Mr. Chris Hull                                          </w:t>
            </w:r>
          </w:p>
        </w:tc>
        <w:tc>
          <w:tcPr>
            <w:tcW w:w="615" w:type="pct"/>
          </w:tcPr>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Weight Room</w:t>
            </w:r>
          </w:p>
          <w:p w:rsidR="00FB2DC6" w:rsidRPr="00B739A0" w:rsidRDefault="00FB2DC6" w:rsidP="006C62C7">
            <w:pPr>
              <w:spacing w:after="0" w:line="240" w:lineRule="auto"/>
              <w:contextualSpacing/>
              <w:rPr>
                <w:rFonts w:ascii="Arial Narrow" w:hAnsi="Arial Narrow"/>
                <w:sz w:val="20"/>
                <w:szCs w:val="20"/>
              </w:rPr>
            </w:pPr>
          </w:p>
        </w:tc>
        <w:tc>
          <w:tcPr>
            <w:tcW w:w="2338" w:type="pct"/>
          </w:tcPr>
          <w:p w:rsidR="00FB2DC6" w:rsidRPr="00B739A0" w:rsidRDefault="00FB2DC6" w:rsidP="006C62C7">
            <w:pPr>
              <w:rPr>
                <w:rFonts w:ascii="Arial Narrow" w:hAnsi="Arial Narrow"/>
                <w:sz w:val="20"/>
                <w:szCs w:val="20"/>
              </w:rPr>
            </w:pPr>
            <w:r w:rsidRPr="00B739A0">
              <w:rPr>
                <w:rFonts w:ascii="Arial Narrow" w:hAnsi="Arial Narrow"/>
                <w:sz w:val="20"/>
                <w:szCs w:val="20"/>
              </w:rPr>
              <w:t>For students wanting to improve their health, speed, endurance, strength and fitness level</w:t>
            </w:r>
          </w:p>
        </w:tc>
      </w:tr>
      <w:tr w:rsidR="00FB2DC6" w:rsidRPr="00AC6147" w:rsidTr="006C62C7">
        <w:trPr>
          <w:jc w:val="center"/>
        </w:trPr>
        <w:tc>
          <w:tcPr>
            <w:tcW w:w="1145" w:type="pct"/>
          </w:tcPr>
          <w:p w:rsidR="00FB2DC6" w:rsidRPr="00B739A0" w:rsidRDefault="00FB2DC6" w:rsidP="006C62C7">
            <w:pPr>
              <w:spacing w:after="0" w:line="240" w:lineRule="auto"/>
              <w:contextualSpacing/>
              <w:rPr>
                <w:rFonts w:ascii="Arial Narrow" w:hAnsi="Arial Narrow"/>
                <w:sz w:val="20"/>
                <w:szCs w:val="20"/>
              </w:rPr>
            </w:pPr>
            <w:r w:rsidRPr="00B739A0">
              <w:rPr>
                <w:rFonts w:ascii="Arial Narrow" w:hAnsi="Arial Narrow"/>
                <w:sz w:val="20"/>
                <w:szCs w:val="20"/>
              </w:rPr>
              <w:t>Writing Club (InVoice)</w:t>
            </w:r>
          </w:p>
        </w:tc>
        <w:tc>
          <w:tcPr>
            <w:tcW w:w="902" w:type="pct"/>
          </w:tcPr>
          <w:p w:rsidR="00FB2DC6" w:rsidRPr="00B739A0" w:rsidRDefault="00FB2DC6" w:rsidP="006C62C7">
            <w:pPr>
              <w:spacing w:after="0" w:line="240" w:lineRule="auto"/>
              <w:contextualSpacing/>
              <w:rPr>
                <w:rFonts w:ascii="Arial Narrow" w:hAnsi="Arial Narrow"/>
                <w:sz w:val="20"/>
                <w:szCs w:val="20"/>
              </w:rPr>
            </w:pPr>
            <w:r w:rsidRPr="00B739A0">
              <w:rPr>
                <w:rFonts w:ascii="Arial Narrow" w:hAnsi="Arial Narrow"/>
                <w:sz w:val="20"/>
                <w:szCs w:val="20"/>
              </w:rPr>
              <w:t xml:space="preserve">Ms Amanda </w:t>
            </w:r>
            <w:r w:rsidR="0057600C">
              <w:rPr>
                <w:rFonts w:ascii="Arial Narrow" w:hAnsi="Arial Narrow"/>
                <w:sz w:val="20"/>
                <w:szCs w:val="20"/>
              </w:rPr>
              <w:t>Martin</w:t>
            </w:r>
          </w:p>
        </w:tc>
        <w:tc>
          <w:tcPr>
            <w:tcW w:w="615" w:type="pct"/>
          </w:tcPr>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110</w:t>
            </w:r>
          </w:p>
        </w:tc>
        <w:tc>
          <w:tcPr>
            <w:tcW w:w="2338" w:type="pct"/>
          </w:tcPr>
          <w:p w:rsidR="00FB2DC6" w:rsidRPr="00B739A0" w:rsidRDefault="00FB2DC6" w:rsidP="006C62C7">
            <w:pPr>
              <w:rPr>
                <w:rFonts w:ascii="Arial Narrow" w:hAnsi="Arial Narrow"/>
                <w:sz w:val="20"/>
                <w:szCs w:val="20"/>
              </w:rPr>
            </w:pPr>
            <w:r w:rsidRPr="00B739A0">
              <w:rPr>
                <w:rFonts w:ascii="Arial Narrow" w:hAnsi="Arial Narrow"/>
                <w:sz w:val="20"/>
                <w:szCs w:val="20"/>
              </w:rPr>
              <w:t>Forum and workshop for those gifted with language. Attend meetings and contribute writings for analysis</w:t>
            </w:r>
          </w:p>
        </w:tc>
      </w:tr>
      <w:tr w:rsidR="00FB2DC6" w:rsidRPr="00AC6147" w:rsidTr="006C62C7">
        <w:trPr>
          <w:jc w:val="center"/>
        </w:trPr>
        <w:tc>
          <w:tcPr>
            <w:tcW w:w="5000" w:type="pct"/>
            <w:gridSpan w:val="4"/>
          </w:tcPr>
          <w:p w:rsidR="00FB2DC6" w:rsidRPr="00B739A0" w:rsidRDefault="00FB2DC6" w:rsidP="006C62C7">
            <w:pPr>
              <w:spacing w:after="0"/>
              <w:jc w:val="center"/>
              <w:rPr>
                <w:rFonts w:ascii="Arial Narrow" w:hAnsi="Arial Narrow"/>
                <w:b/>
                <w:sz w:val="20"/>
                <w:szCs w:val="20"/>
              </w:rPr>
            </w:pPr>
          </w:p>
          <w:p w:rsidR="00FB2DC6" w:rsidRDefault="00FB2DC6" w:rsidP="006C62C7">
            <w:pPr>
              <w:spacing w:after="0"/>
              <w:jc w:val="center"/>
              <w:rPr>
                <w:rFonts w:ascii="Arial Narrow" w:hAnsi="Arial Narrow"/>
                <w:b/>
                <w:sz w:val="28"/>
                <w:szCs w:val="28"/>
              </w:rPr>
            </w:pPr>
          </w:p>
          <w:p w:rsidR="00FB2DC6" w:rsidRDefault="00FB2DC6" w:rsidP="006C62C7">
            <w:pPr>
              <w:spacing w:after="0"/>
              <w:jc w:val="center"/>
              <w:rPr>
                <w:rFonts w:ascii="Arial Narrow" w:hAnsi="Arial Narrow"/>
                <w:b/>
                <w:sz w:val="28"/>
                <w:szCs w:val="28"/>
              </w:rPr>
            </w:pPr>
          </w:p>
          <w:p w:rsidR="00FB2DC6" w:rsidRDefault="00FB2DC6" w:rsidP="006C62C7">
            <w:pPr>
              <w:spacing w:after="0"/>
              <w:jc w:val="center"/>
              <w:rPr>
                <w:rFonts w:ascii="Arial Narrow" w:hAnsi="Arial Narrow"/>
                <w:b/>
                <w:sz w:val="28"/>
                <w:szCs w:val="28"/>
              </w:rPr>
            </w:pPr>
          </w:p>
          <w:p w:rsidR="00FB2DC6" w:rsidRDefault="00FB2DC6" w:rsidP="006C62C7">
            <w:pPr>
              <w:spacing w:after="0"/>
              <w:jc w:val="center"/>
              <w:rPr>
                <w:rFonts w:ascii="Arial Narrow" w:hAnsi="Arial Narrow"/>
                <w:b/>
                <w:sz w:val="28"/>
                <w:szCs w:val="28"/>
              </w:rPr>
            </w:pPr>
          </w:p>
          <w:p w:rsidR="00FB2DC6" w:rsidRDefault="00FB2DC6" w:rsidP="006C62C7">
            <w:pPr>
              <w:spacing w:after="0"/>
              <w:jc w:val="center"/>
              <w:rPr>
                <w:rFonts w:ascii="Arial Narrow" w:hAnsi="Arial Narrow"/>
                <w:b/>
                <w:sz w:val="28"/>
                <w:szCs w:val="28"/>
              </w:rPr>
            </w:pPr>
          </w:p>
          <w:p w:rsidR="00FB2DC6" w:rsidRDefault="00FB2DC6" w:rsidP="006C62C7">
            <w:pPr>
              <w:spacing w:after="0"/>
              <w:jc w:val="center"/>
              <w:rPr>
                <w:rFonts w:ascii="Arial Narrow" w:hAnsi="Arial Narrow"/>
                <w:b/>
                <w:sz w:val="28"/>
                <w:szCs w:val="28"/>
              </w:rPr>
            </w:pPr>
          </w:p>
          <w:p w:rsidR="00FB2DC6" w:rsidRPr="005C041A" w:rsidRDefault="00FB2DC6" w:rsidP="006C62C7">
            <w:pPr>
              <w:spacing w:after="0"/>
              <w:jc w:val="center"/>
              <w:rPr>
                <w:rFonts w:ascii="Arial Narrow" w:hAnsi="Arial Narrow"/>
                <w:b/>
                <w:sz w:val="28"/>
                <w:szCs w:val="28"/>
              </w:rPr>
            </w:pPr>
            <w:r w:rsidRPr="005C041A">
              <w:rPr>
                <w:rFonts w:ascii="Arial Narrow" w:hAnsi="Arial Narrow"/>
                <w:b/>
                <w:sz w:val="28"/>
                <w:szCs w:val="28"/>
              </w:rPr>
              <w:lastRenderedPageBreak/>
              <w:t>CVHS CO–CURRICULAR ACTIVITIES</w:t>
            </w:r>
          </w:p>
          <w:p w:rsidR="00FB2DC6" w:rsidRDefault="00FB2DC6" w:rsidP="006C62C7">
            <w:pPr>
              <w:spacing w:after="0"/>
              <w:jc w:val="center"/>
              <w:rPr>
                <w:rFonts w:ascii="Arial Narrow" w:hAnsi="Arial Narrow"/>
                <w:b/>
                <w:sz w:val="28"/>
                <w:szCs w:val="28"/>
              </w:rPr>
            </w:pPr>
            <w:r w:rsidRPr="005C041A">
              <w:rPr>
                <w:rFonts w:ascii="Arial Narrow" w:hAnsi="Arial Narrow"/>
                <w:b/>
                <w:sz w:val="28"/>
                <w:szCs w:val="28"/>
              </w:rPr>
              <w:t>These activities support the Chippewa Valley High School curriculum</w:t>
            </w:r>
          </w:p>
          <w:p w:rsidR="00FB2DC6" w:rsidRPr="00B739A0" w:rsidRDefault="00FB2DC6" w:rsidP="006C62C7">
            <w:pPr>
              <w:spacing w:after="0"/>
              <w:jc w:val="center"/>
              <w:rPr>
                <w:rFonts w:ascii="Arial Narrow" w:hAnsi="Arial Narrow"/>
                <w:sz w:val="20"/>
                <w:szCs w:val="20"/>
              </w:rPr>
            </w:pPr>
          </w:p>
        </w:tc>
      </w:tr>
      <w:tr w:rsidR="00FB2DC6" w:rsidRPr="00AC6147" w:rsidTr="006C62C7">
        <w:trPr>
          <w:jc w:val="center"/>
        </w:trPr>
        <w:tc>
          <w:tcPr>
            <w:tcW w:w="1145" w:type="pct"/>
          </w:tcPr>
          <w:p w:rsidR="00FB2DC6" w:rsidRPr="00B739A0" w:rsidRDefault="00FB2DC6" w:rsidP="006C62C7">
            <w:pPr>
              <w:spacing w:line="240" w:lineRule="auto"/>
              <w:contextualSpacing/>
              <w:rPr>
                <w:rFonts w:ascii="Arial Narrow" w:hAnsi="Arial Narrow"/>
                <w:sz w:val="20"/>
                <w:szCs w:val="20"/>
              </w:rPr>
            </w:pPr>
            <w:r w:rsidRPr="00B739A0">
              <w:rPr>
                <w:rFonts w:ascii="Arial Narrow" w:hAnsi="Arial Narrow"/>
                <w:sz w:val="20"/>
                <w:szCs w:val="20"/>
              </w:rPr>
              <w:lastRenderedPageBreak/>
              <w:t>Business Professionals Of America</w:t>
            </w:r>
          </w:p>
        </w:tc>
        <w:tc>
          <w:tcPr>
            <w:tcW w:w="902" w:type="pct"/>
          </w:tcPr>
          <w:p w:rsidR="00FB2DC6" w:rsidRPr="00B739A0" w:rsidRDefault="00FB2DC6" w:rsidP="006C62C7">
            <w:pPr>
              <w:spacing w:after="0" w:line="240" w:lineRule="auto"/>
              <w:contextualSpacing/>
              <w:rPr>
                <w:rFonts w:ascii="Arial Narrow" w:hAnsi="Arial Narrow"/>
                <w:sz w:val="20"/>
                <w:szCs w:val="20"/>
              </w:rPr>
            </w:pPr>
            <w:r w:rsidRPr="00B739A0">
              <w:rPr>
                <w:rFonts w:ascii="Arial Narrow" w:hAnsi="Arial Narrow"/>
                <w:sz w:val="20"/>
                <w:szCs w:val="20"/>
              </w:rPr>
              <w:t>Mrs. Kristy Walker</w:t>
            </w:r>
          </w:p>
        </w:tc>
        <w:tc>
          <w:tcPr>
            <w:tcW w:w="615" w:type="pct"/>
          </w:tcPr>
          <w:p w:rsidR="00FB2DC6" w:rsidRPr="00B739A0" w:rsidRDefault="00FB2DC6" w:rsidP="006C62C7">
            <w:pPr>
              <w:spacing w:after="0" w:line="240" w:lineRule="auto"/>
              <w:contextualSpacing/>
              <w:rPr>
                <w:rFonts w:ascii="Arial Narrow" w:hAnsi="Arial Narrow"/>
                <w:sz w:val="20"/>
                <w:szCs w:val="20"/>
              </w:rPr>
            </w:pPr>
            <w:r w:rsidRPr="00B739A0">
              <w:rPr>
                <w:rFonts w:ascii="Arial Narrow" w:hAnsi="Arial Narrow"/>
                <w:sz w:val="20"/>
                <w:szCs w:val="20"/>
              </w:rPr>
              <w:t>234</w:t>
            </w:r>
          </w:p>
        </w:tc>
        <w:tc>
          <w:tcPr>
            <w:tcW w:w="2338" w:type="pct"/>
          </w:tcPr>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Nationally recognized co-ed business organization. Must be enrolled in the business program. Local, state and national competitions in a variety of business related topics.</w:t>
            </w:r>
          </w:p>
        </w:tc>
      </w:tr>
      <w:tr w:rsidR="00FB2DC6" w:rsidRPr="00AC6147" w:rsidTr="006C62C7">
        <w:trPr>
          <w:jc w:val="center"/>
        </w:trPr>
        <w:tc>
          <w:tcPr>
            <w:tcW w:w="1145" w:type="pct"/>
          </w:tcPr>
          <w:p w:rsidR="00FB2DC6" w:rsidRPr="00B739A0" w:rsidRDefault="00FB2DC6" w:rsidP="006C62C7">
            <w:pPr>
              <w:spacing w:line="240" w:lineRule="auto"/>
              <w:contextualSpacing/>
              <w:rPr>
                <w:rFonts w:ascii="Arial Narrow" w:hAnsi="Arial Narrow"/>
                <w:sz w:val="20"/>
                <w:szCs w:val="20"/>
              </w:rPr>
            </w:pPr>
            <w:r w:rsidRPr="00B739A0">
              <w:rPr>
                <w:rFonts w:ascii="Arial Narrow" w:hAnsi="Arial Narrow"/>
                <w:sz w:val="20"/>
                <w:szCs w:val="20"/>
              </w:rPr>
              <w:t>CV Bands</w:t>
            </w:r>
          </w:p>
        </w:tc>
        <w:tc>
          <w:tcPr>
            <w:tcW w:w="902" w:type="pct"/>
          </w:tcPr>
          <w:p w:rsidR="00FB2DC6" w:rsidRPr="00B739A0" w:rsidRDefault="00FB2DC6" w:rsidP="006C62C7">
            <w:pPr>
              <w:spacing w:after="0" w:line="240" w:lineRule="auto"/>
              <w:contextualSpacing/>
              <w:rPr>
                <w:rFonts w:ascii="Arial Narrow" w:hAnsi="Arial Narrow"/>
                <w:sz w:val="20"/>
                <w:szCs w:val="20"/>
              </w:rPr>
            </w:pPr>
            <w:r w:rsidRPr="00B739A0">
              <w:rPr>
                <w:rFonts w:ascii="Arial Narrow" w:hAnsi="Arial Narrow"/>
                <w:sz w:val="20"/>
                <w:szCs w:val="20"/>
              </w:rPr>
              <w:t>Mr. Tim Hoey</w:t>
            </w:r>
          </w:p>
        </w:tc>
        <w:tc>
          <w:tcPr>
            <w:tcW w:w="615" w:type="pct"/>
          </w:tcPr>
          <w:p w:rsidR="00FB2DC6" w:rsidRPr="00B739A0" w:rsidRDefault="00FB2DC6" w:rsidP="006C62C7">
            <w:pPr>
              <w:spacing w:after="0" w:line="240" w:lineRule="auto"/>
              <w:contextualSpacing/>
              <w:rPr>
                <w:rFonts w:ascii="Arial Narrow" w:hAnsi="Arial Narrow"/>
                <w:sz w:val="20"/>
                <w:szCs w:val="20"/>
              </w:rPr>
            </w:pPr>
            <w:r w:rsidRPr="00B739A0">
              <w:rPr>
                <w:rFonts w:ascii="Arial Narrow" w:hAnsi="Arial Narrow"/>
                <w:sz w:val="20"/>
                <w:szCs w:val="20"/>
              </w:rPr>
              <w:t>171</w:t>
            </w:r>
          </w:p>
        </w:tc>
        <w:tc>
          <w:tcPr>
            <w:tcW w:w="2338" w:type="pct"/>
          </w:tcPr>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Classroom, public performances, festival competitions</w:t>
            </w:r>
          </w:p>
        </w:tc>
      </w:tr>
      <w:tr w:rsidR="00FB2DC6" w:rsidRPr="00AC6147" w:rsidTr="006C62C7">
        <w:trPr>
          <w:jc w:val="center"/>
        </w:trPr>
        <w:tc>
          <w:tcPr>
            <w:tcW w:w="1145" w:type="pct"/>
          </w:tcPr>
          <w:p w:rsidR="00FB2DC6" w:rsidRPr="00B739A0" w:rsidRDefault="00FB2DC6" w:rsidP="006C62C7">
            <w:pPr>
              <w:spacing w:after="0" w:line="240" w:lineRule="auto"/>
              <w:rPr>
                <w:rFonts w:ascii="Arial Narrow" w:hAnsi="Arial Narrow"/>
                <w:sz w:val="20"/>
                <w:szCs w:val="20"/>
              </w:rPr>
            </w:pPr>
            <w:r w:rsidRPr="00B739A0">
              <w:rPr>
                <w:rFonts w:ascii="Arial Narrow" w:hAnsi="Arial Narrow"/>
                <w:sz w:val="20"/>
                <w:szCs w:val="20"/>
              </w:rPr>
              <w:t>CV Choirs</w:t>
            </w:r>
          </w:p>
        </w:tc>
        <w:tc>
          <w:tcPr>
            <w:tcW w:w="902" w:type="pct"/>
          </w:tcPr>
          <w:p w:rsidR="00FB2DC6" w:rsidRPr="00B739A0" w:rsidRDefault="00FB2DC6" w:rsidP="006C62C7">
            <w:pPr>
              <w:spacing w:after="0" w:line="240" w:lineRule="auto"/>
              <w:rPr>
                <w:rFonts w:ascii="Arial Narrow" w:hAnsi="Arial Narrow"/>
                <w:sz w:val="20"/>
                <w:szCs w:val="20"/>
              </w:rPr>
            </w:pPr>
            <w:r w:rsidRPr="00B739A0">
              <w:rPr>
                <w:rFonts w:ascii="Arial Narrow" w:hAnsi="Arial Narrow"/>
                <w:sz w:val="20"/>
                <w:szCs w:val="20"/>
              </w:rPr>
              <w:t>Mr. James Pecar</w:t>
            </w:r>
          </w:p>
        </w:tc>
        <w:tc>
          <w:tcPr>
            <w:tcW w:w="615" w:type="pct"/>
          </w:tcPr>
          <w:p w:rsidR="00FB2DC6" w:rsidRPr="00B739A0" w:rsidRDefault="00FB2DC6" w:rsidP="006C62C7">
            <w:pPr>
              <w:spacing w:after="0" w:line="240" w:lineRule="auto"/>
              <w:rPr>
                <w:rFonts w:ascii="Arial Narrow" w:hAnsi="Arial Narrow"/>
                <w:sz w:val="20"/>
                <w:szCs w:val="20"/>
              </w:rPr>
            </w:pPr>
            <w:r w:rsidRPr="00B739A0">
              <w:rPr>
                <w:rFonts w:ascii="Arial Narrow" w:hAnsi="Arial Narrow"/>
                <w:sz w:val="20"/>
                <w:szCs w:val="20"/>
              </w:rPr>
              <w:t>170</w:t>
            </w:r>
          </w:p>
        </w:tc>
        <w:tc>
          <w:tcPr>
            <w:tcW w:w="2338" w:type="pct"/>
          </w:tcPr>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Fall, Winter and Spring concerts, festival competitions</w:t>
            </w:r>
          </w:p>
        </w:tc>
      </w:tr>
      <w:tr w:rsidR="00FB2DC6" w:rsidRPr="00AC6147" w:rsidTr="006C62C7">
        <w:trPr>
          <w:jc w:val="center"/>
        </w:trPr>
        <w:tc>
          <w:tcPr>
            <w:tcW w:w="1145" w:type="pct"/>
          </w:tcPr>
          <w:p w:rsidR="00FB2DC6" w:rsidRPr="00B739A0" w:rsidRDefault="00FB2DC6" w:rsidP="006C62C7">
            <w:pPr>
              <w:spacing w:after="0" w:line="240" w:lineRule="auto"/>
              <w:rPr>
                <w:rFonts w:ascii="Arial Narrow" w:hAnsi="Arial Narrow"/>
                <w:sz w:val="20"/>
                <w:szCs w:val="20"/>
              </w:rPr>
            </w:pPr>
            <w:r w:rsidRPr="00B739A0">
              <w:rPr>
                <w:rFonts w:ascii="Arial Narrow" w:hAnsi="Arial Narrow"/>
                <w:sz w:val="20"/>
                <w:szCs w:val="20"/>
              </w:rPr>
              <w:t>DECA (school store)</w:t>
            </w:r>
          </w:p>
        </w:tc>
        <w:tc>
          <w:tcPr>
            <w:tcW w:w="902" w:type="pct"/>
          </w:tcPr>
          <w:p w:rsidR="00FB2DC6" w:rsidRPr="00B739A0" w:rsidRDefault="00FB2DC6" w:rsidP="006C62C7">
            <w:pPr>
              <w:spacing w:after="0" w:line="240" w:lineRule="auto"/>
              <w:rPr>
                <w:rFonts w:ascii="Arial Narrow" w:hAnsi="Arial Narrow"/>
                <w:sz w:val="20"/>
                <w:szCs w:val="20"/>
              </w:rPr>
            </w:pPr>
            <w:r w:rsidRPr="00B739A0">
              <w:rPr>
                <w:rFonts w:ascii="Arial Narrow" w:hAnsi="Arial Narrow"/>
                <w:sz w:val="20"/>
                <w:szCs w:val="20"/>
              </w:rPr>
              <w:t>Mrs. Jennifer Paterson</w:t>
            </w:r>
          </w:p>
        </w:tc>
        <w:tc>
          <w:tcPr>
            <w:tcW w:w="615" w:type="pct"/>
          </w:tcPr>
          <w:p w:rsidR="00FB2DC6" w:rsidRPr="00B739A0" w:rsidRDefault="00FB2DC6" w:rsidP="006C62C7">
            <w:pPr>
              <w:spacing w:after="0" w:line="240" w:lineRule="auto"/>
              <w:rPr>
                <w:rFonts w:ascii="Arial Narrow" w:hAnsi="Arial Narrow"/>
                <w:sz w:val="20"/>
                <w:szCs w:val="20"/>
              </w:rPr>
            </w:pPr>
            <w:r w:rsidRPr="00B739A0">
              <w:rPr>
                <w:rFonts w:ascii="Arial Narrow" w:hAnsi="Arial Narrow"/>
                <w:sz w:val="20"/>
                <w:szCs w:val="20"/>
              </w:rPr>
              <w:t>Marketing students</w:t>
            </w:r>
          </w:p>
        </w:tc>
        <w:tc>
          <w:tcPr>
            <w:tcW w:w="2338" w:type="pct"/>
          </w:tcPr>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Largest student marketing organization in the country. Must be enrolled in the Marketing Program. Participation in district, state and international competitions.  Field trips and fundraising.</w:t>
            </w:r>
          </w:p>
        </w:tc>
      </w:tr>
      <w:tr w:rsidR="00FB2DC6" w:rsidRPr="00AC6147" w:rsidTr="006C62C7">
        <w:trPr>
          <w:jc w:val="center"/>
        </w:trPr>
        <w:tc>
          <w:tcPr>
            <w:tcW w:w="1145" w:type="pct"/>
          </w:tcPr>
          <w:p w:rsidR="00FB2DC6" w:rsidRPr="00B739A0" w:rsidRDefault="00E5171E" w:rsidP="006C62C7">
            <w:pPr>
              <w:spacing w:after="0" w:line="240" w:lineRule="auto"/>
              <w:rPr>
                <w:rFonts w:ascii="Arial Narrow" w:hAnsi="Arial Narrow"/>
                <w:sz w:val="20"/>
                <w:szCs w:val="20"/>
              </w:rPr>
            </w:pPr>
            <w:r>
              <w:rPr>
                <w:rFonts w:ascii="Arial Narrow" w:hAnsi="Arial Narrow"/>
                <w:sz w:val="20"/>
                <w:szCs w:val="20"/>
              </w:rPr>
              <w:t>Educators Rising (Teacher Cadet)</w:t>
            </w:r>
          </w:p>
        </w:tc>
        <w:tc>
          <w:tcPr>
            <w:tcW w:w="902" w:type="pct"/>
          </w:tcPr>
          <w:p w:rsidR="00FB2DC6" w:rsidRPr="00B739A0" w:rsidRDefault="00FB2DC6" w:rsidP="006C62C7">
            <w:pPr>
              <w:spacing w:after="0" w:line="240" w:lineRule="auto"/>
              <w:rPr>
                <w:rFonts w:ascii="Arial Narrow" w:hAnsi="Arial Narrow"/>
                <w:sz w:val="20"/>
                <w:szCs w:val="20"/>
              </w:rPr>
            </w:pPr>
            <w:r w:rsidRPr="00B739A0">
              <w:rPr>
                <w:rFonts w:ascii="Arial Narrow" w:hAnsi="Arial Narrow"/>
                <w:sz w:val="20"/>
                <w:szCs w:val="20"/>
              </w:rPr>
              <w:t>Mrs. Rebecca Kiel</w:t>
            </w:r>
          </w:p>
        </w:tc>
        <w:tc>
          <w:tcPr>
            <w:tcW w:w="615" w:type="pct"/>
          </w:tcPr>
          <w:p w:rsidR="00FB2DC6" w:rsidRPr="00B739A0" w:rsidRDefault="00FB2DC6" w:rsidP="006C62C7">
            <w:pPr>
              <w:spacing w:after="0" w:line="240" w:lineRule="auto"/>
              <w:rPr>
                <w:rFonts w:ascii="Arial Narrow" w:hAnsi="Arial Narrow"/>
                <w:sz w:val="20"/>
                <w:szCs w:val="20"/>
              </w:rPr>
            </w:pPr>
            <w:r w:rsidRPr="00B739A0">
              <w:rPr>
                <w:rFonts w:ascii="Arial Narrow" w:hAnsi="Arial Narrow"/>
                <w:sz w:val="20"/>
                <w:szCs w:val="20"/>
              </w:rPr>
              <w:t>160</w:t>
            </w:r>
          </w:p>
        </w:tc>
        <w:tc>
          <w:tcPr>
            <w:tcW w:w="2338" w:type="pct"/>
          </w:tcPr>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The Future Educators Association (FEA) is an international student organization dedicated to supporting young people interested in education-related careers.  FEA has helped thousands of students develop the skills and strong leadership traits that are found in high-quality educators over the past 75 years.</w:t>
            </w:r>
          </w:p>
        </w:tc>
      </w:tr>
      <w:tr w:rsidR="00FB2DC6" w:rsidRPr="00AC6147" w:rsidTr="006C62C7">
        <w:trPr>
          <w:jc w:val="center"/>
        </w:trPr>
        <w:tc>
          <w:tcPr>
            <w:tcW w:w="1145" w:type="pct"/>
          </w:tcPr>
          <w:p w:rsidR="00FB2DC6" w:rsidRPr="00B739A0" w:rsidRDefault="00FB2DC6" w:rsidP="006C62C7">
            <w:pPr>
              <w:spacing w:after="0" w:line="240" w:lineRule="auto"/>
              <w:rPr>
                <w:rFonts w:ascii="Arial Narrow" w:hAnsi="Arial Narrow"/>
                <w:sz w:val="20"/>
                <w:szCs w:val="20"/>
              </w:rPr>
            </w:pPr>
            <w:r w:rsidRPr="00B739A0">
              <w:rPr>
                <w:rFonts w:ascii="Arial Narrow" w:hAnsi="Arial Narrow"/>
                <w:sz w:val="20"/>
                <w:szCs w:val="20"/>
              </w:rPr>
              <w:t>History &amp; Travel Club</w:t>
            </w:r>
          </w:p>
        </w:tc>
        <w:tc>
          <w:tcPr>
            <w:tcW w:w="902" w:type="pct"/>
          </w:tcPr>
          <w:p w:rsidR="00FB2DC6" w:rsidRPr="00B739A0" w:rsidRDefault="00FB2DC6" w:rsidP="006C62C7">
            <w:pPr>
              <w:spacing w:after="0" w:line="240" w:lineRule="auto"/>
              <w:rPr>
                <w:rFonts w:ascii="Arial Narrow" w:hAnsi="Arial Narrow"/>
                <w:sz w:val="20"/>
                <w:szCs w:val="20"/>
              </w:rPr>
            </w:pPr>
            <w:r w:rsidRPr="00B739A0">
              <w:rPr>
                <w:rFonts w:ascii="Arial Narrow" w:hAnsi="Arial Narrow"/>
                <w:sz w:val="20"/>
                <w:szCs w:val="20"/>
              </w:rPr>
              <w:t>Mr. Brian Eovaldi</w:t>
            </w:r>
          </w:p>
        </w:tc>
        <w:tc>
          <w:tcPr>
            <w:tcW w:w="615" w:type="pct"/>
          </w:tcPr>
          <w:p w:rsidR="00FB2DC6" w:rsidRPr="00B739A0" w:rsidRDefault="00FB2DC6" w:rsidP="006C62C7">
            <w:pPr>
              <w:spacing w:after="0" w:line="240" w:lineRule="auto"/>
              <w:rPr>
                <w:rFonts w:ascii="Arial Narrow" w:hAnsi="Arial Narrow"/>
                <w:sz w:val="20"/>
                <w:szCs w:val="20"/>
              </w:rPr>
            </w:pPr>
            <w:r w:rsidRPr="00B739A0">
              <w:rPr>
                <w:rFonts w:ascii="Arial Narrow" w:hAnsi="Arial Narrow"/>
                <w:sz w:val="20"/>
                <w:szCs w:val="20"/>
              </w:rPr>
              <w:t xml:space="preserve">AP  U. S. History </w:t>
            </w:r>
          </w:p>
          <w:p w:rsidR="00FB2DC6" w:rsidRPr="00B739A0" w:rsidRDefault="00FB2DC6" w:rsidP="006C62C7">
            <w:pPr>
              <w:spacing w:after="0" w:line="240" w:lineRule="auto"/>
              <w:rPr>
                <w:rFonts w:ascii="Arial Narrow" w:hAnsi="Arial Narrow"/>
                <w:sz w:val="20"/>
                <w:szCs w:val="20"/>
              </w:rPr>
            </w:pPr>
            <w:r w:rsidRPr="00B739A0">
              <w:rPr>
                <w:rFonts w:ascii="Arial Narrow" w:hAnsi="Arial Narrow"/>
                <w:sz w:val="20"/>
                <w:szCs w:val="20"/>
              </w:rPr>
              <w:t>students</w:t>
            </w:r>
          </w:p>
        </w:tc>
        <w:tc>
          <w:tcPr>
            <w:tcW w:w="2338" w:type="pct"/>
          </w:tcPr>
          <w:p w:rsidR="00FB2DC6" w:rsidRPr="00B739A0" w:rsidRDefault="00FB2DC6" w:rsidP="006C62C7">
            <w:pPr>
              <w:rPr>
                <w:rFonts w:ascii="Arial Narrow" w:hAnsi="Arial Narrow"/>
                <w:sz w:val="20"/>
                <w:szCs w:val="20"/>
              </w:rPr>
            </w:pPr>
            <w:r w:rsidRPr="00B739A0">
              <w:rPr>
                <w:rFonts w:ascii="Arial Narrow" w:hAnsi="Arial Narrow"/>
                <w:sz w:val="20"/>
                <w:szCs w:val="20"/>
              </w:rPr>
              <w:t>Voluntary attendance of after school discussion and review sessions. Local and out of state field trips</w:t>
            </w:r>
          </w:p>
        </w:tc>
      </w:tr>
      <w:tr w:rsidR="008305FD" w:rsidRPr="00AC6147" w:rsidTr="006C62C7">
        <w:trPr>
          <w:jc w:val="center"/>
        </w:trPr>
        <w:tc>
          <w:tcPr>
            <w:tcW w:w="1145" w:type="pct"/>
          </w:tcPr>
          <w:p w:rsidR="008305FD" w:rsidRPr="00B739A0" w:rsidRDefault="008305FD" w:rsidP="006C62C7">
            <w:pPr>
              <w:spacing w:after="0" w:line="240" w:lineRule="auto"/>
              <w:rPr>
                <w:rFonts w:ascii="Arial Narrow" w:hAnsi="Arial Narrow"/>
                <w:sz w:val="20"/>
                <w:szCs w:val="20"/>
              </w:rPr>
            </w:pPr>
            <w:r>
              <w:rPr>
                <w:rFonts w:ascii="Arial Narrow" w:hAnsi="Arial Narrow"/>
                <w:sz w:val="20"/>
                <w:szCs w:val="20"/>
              </w:rPr>
              <w:t>HOSA</w:t>
            </w:r>
          </w:p>
        </w:tc>
        <w:tc>
          <w:tcPr>
            <w:tcW w:w="902" w:type="pct"/>
          </w:tcPr>
          <w:p w:rsidR="008305FD" w:rsidRPr="00B739A0" w:rsidRDefault="003A29D7" w:rsidP="006C62C7">
            <w:pPr>
              <w:spacing w:after="0" w:line="240" w:lineRule="auto"/>
              <w:rPr>
                <w:rFonts w:ascii="Arial Narrow" w:hAnsi="Arial Narrow"/>
                <w:sz w:val="20"/>
                <w:szCs w:val="20"/>
              </w:rPr>
            </w:pPr>
            <w:r>
              <w:rPr>
                <w:rFonts w:ascii="Arial Narrow" w:hAnsi="Arial Narrow"/>
                <w:sz w:val="20"/>
                <w:szCs w:val="20"/>
              </w:rPr>
              <w:t>Ms Hilda Martin</w:t>
            </w:r>
            <w:r w:rsidR="008305FD">
              <w:rPr>
                <w:rFonts w:ascii="Arial Narrow" w:hAnsi="Arial Narrow"/>
                <w:sz w:val="20"/>
                <w:szCs w:val="20"/>
              </w:rPr>
              <w:t>Lynch</w:t>
            </w:r>
          </w:p>
        </w:tc>
        <w:tc>
          <w:tcPr>
            <w:tcW w:w="615" w:type="pct"/>
          </w:tcPr>
          <w:p w:rsidR="008305FD" w:rsidRPr="00B739A0" w:rsidRDefault="008305FD" w:rsidP="006C62C7">
            <w:pPr>
              <w:spacing w:after="0" w:line="240" w:lineRule="auto"/>
              <w:rPr>
                <w:rFonts w:ascii="Arial Narrow" w:hAnsi="Arial Narrow"/>
                <w:sz w:val="20"/>
                <w:szCs w:val="20"/>
              </w:rPr>
            </w:pPr>
            <w:r>
              <w:rPr>
                <w:rFonts w:ascii="Arial Narrow" w:hAnsi="Arial Narrow"/>
                <w:sz w:val="20"/>
                <w:szCs w:val="20"/>
              </w:rPr>
              <w:t>165</w:t>
            </w:r>
          </w:p>
        </w:tc>
        <w:tc>
          <w:tcPr>
            <w:tcW w:w="2338" w:type="pct"/>
          </w:tcPr>
          <w:p w:rsidR="008305FD" w:rsidRPr="00B739A0" w:rsidRDefault="008305FD" w:rsidP="006C62C7">
            <w:pPr>
              <w:rPr>
                <w:rFonts w:ascii="Arial Narrow" w:hAnsi="Arial Narrow"/>
                <w:sz w:val="20"/>
                <w:szCs w:val="20"/>
              </w:rPr>
            </w:pPr>
            <w:r>
              <w:rPr>
                <w:rFonts w:ascii="Arial Narrow" w:hAnsi="Arial Narrow"/>
                <w:sz w:val="20"/>
                <w:szCs w:val="20"/>
              </w:rPr>
              <w:t>Future Health Professionals is for students interested in the healthcare field.  Open to all students although it is beneficial to be in the medical class where we learn concepts and skills that are incorporated into the competitive events.</w:t>
            </w:r>
          </w:p>
        </w:tc>
      </w:tr>
      <w:tr w:rsidR="00AB4A6C" w:rsidRPr="00AC6147" w:rsidTr="006C62C7">
        <w:trPr>
          <w:jc w:val="center"/>
        </w:trPr>
        <w:tc>
          <w:tcPr>
            <w:tcW w:w="1145" w:type="pct"/>
          </w:tcPr>
          <w:p w:rsidR="00AB4A6C" w:rsidRDefault="00AB4A6C" w:rsidP="006C62C7">
            <w:pPr>
              <w:spacing w:after="0" w:line="240" w:lineRule="auto"/>
              <w:rPr>
                <w:rFonts w:ascii="Arial Narrow" w:hAnsi="Arial Narrow"/>
                <w:sz w:val="20"/>
                <w:szCs w:val="20"/>
              </w:rPr>
            </w:pPr>
            <w:r>
              <w:rPr>
                <w:rFonts w:ascii="Arial Narrow" w:hAnsi="Arial Narrow"/>
                <w:sz w:val="20"/>
                <w:szCs w:val="20"/>
              </w:rPr>
              <w:t>Men’s Ensemble</w:t>
            </w:r>
          </w:p>
        </w:tc>
        <w:tc>
          <w:tcPr>
            <w:tcW w:w="902" w:type="pct"/>
          </w:tcPr>
          <w:p w:rsidR="00AB4A6C" w:rsidRDefault="00AB4A6C" w:rsidP="006C62C7">
            <w:pPr>
              <w:spacing w:after="0" w:line="240" w:lineRule="auto"/>
              <w:rPr>
                <w:rFonts w:ascii="Arial Narrow" w:hAnsi="Arial Narrow"/>
                <w:sz w:val="20"/>
                <w:szCs w:val="20"/>
              </w:rPr>
            </w:pPr>
            <w:r>
              <w:rPr>
                <w:rFonts w:ascii="Arial Narrow" w:hAnsi="Arial Narrow"/>
                <w:sz w:val="20"/>
                <w:szCs w:val="20"/>
              </w:rPr>
              <w:t>Mr. James Pecar</w:t>
            </w:r>
          </w:p>
        </w:tc>
        <w:tc>
          <w:tcPr>
            <w:tcW w:w="615" w:type="pct"/>
          </w:tcPr>
          <w:p w:rsidR="00AB4A6C" w:rsidRDefault="00AB4A6C" w:rsidP="006C62C7">
            <w:pPr>
              <w:spacing w:after="0" w:line="240" w:lineRule="auto"/>
              <w:rPr>
                <w:rFonts w:ascii="Arial Narrow" w:hAnsi="Arial Narrow"/>
                <w:sz w:val="20"/>
                <w:szCs w:val="20"/>
              </w:rPr>
            </w:pPr>
            <w:r>
              <w:rPr>
                <w:rFonts w:ascii="Arial Narrow" w:hAnsi="Arial Narrow"/>
                <w:sz w:val="20"/>
                <w:szCs w:val="20"/>
              </w:rPr>
              <w:t>173</w:t>
            </w:r>
          </w:p>
        </w:tc>
        <w:tc>
          <w:tcPr>
            <w:tcW w:w="2338" w:type="pct"/>
          </w:tcPr>
          <w:p w:rsidR="00AB4A6C" w:rsidRDefault="00AB4A6C" w:rsidP="006C62C7">
            <w:pPr>
              <w:rPr>
                <w:rFonts w:ascii="Arial Narrow" w:hAnsi="Arial Narrow"/>
                <w:sz w:val="20"/>
                <w:szCs w:val="20"/>
              </w:rPr>
            </w:pPr>
            <w:r>
              <w:rPr>
                <w:rFonts w:ascii="Arial Narrow" w:hAnsi="Arial Narrow"/>
                <w:sz w:val="20"/>
                <w:szCs w:val="20"/>
              </w:rPr>
              <w:t>Vocal group of guys, which participates in solo ensemble festival and yearly cabaret.</w:t>
            </w:r>
          </w:p>
        </w:tc>
      </w:tr>
      <w:tr w:rsidR="00FB2DC6" w:rsidRPr="00AC6147" w:rsidTr="006C62C7">
        <w:trPr>
          <w:jc w:val="center"/>
        </w:trPr>
        <w:tc>
          <w:tcPr>
            <w:tcW w:w="1145" w:type="pct"/>
            <w:tcBorders>
              <w:top w:val="single" w:sz="4" w:space="0" w:color="000000"/>
              <w:left w:val="single" w:sz="4" w:space="0" w:color="000000"/>
              <w:bottom w:val="single" w:sz="4" w:space="0" w:color="000000"/>
              <w:right w:val="single" w:sz="4" w:space="0" w:color="000000"/>
            </w:tcBorders>
          </w:tcPr>
          <w:p w:rsidR="00FB2DC6" w:rsidRPr="00B739A0" w:rsidRDefault="00FB2DC6" w:rsidP="006C62C7">
            <w:pPr>
              <w:spacing w:after="0" w:line="240" w:lineRule="auto"/>
              <w:rPr>
                <w:rFonts w:ascii="Arial Narrow" w:hAnsi="Arial Narrow"/>
                <w:sz w:val="20"/>
                <w:szCs w:val="20"/>
              </w:rPr>
            </w:pPr>
            <w:r w:rsidRPr="00B739A0">
              <w:rPr>
                <w:rFonts w:ascii="Arial Narrow" w:hAnsi="Arial Narrow"/>
                <w:sz w:val="20"/>
                <w:szCs w:val="20"/>
              </w:rPr>
              <w:t>National Art Honor Society</w:t>
            </w:r>
            <w:r w:rsidRPr="00B739A0">
              <w:rPr>
                <w:rFonts w:ascii="Arial Narrow" w:hAnsi="Arial Narrow"/>
                <w:sz w:val="20"/>
                <w:szCs w:val="20"/>
              </w:rPr>
              <w:tab/>
            </w:r>
          </w:p>
        </w:tc>
        <w:tc>
          <w:tcPr>
            <w:tcW w:w="902" w:type="pct"/>
            <w:tcBorders>
              <w:top w:val="single" w:sz="4" w:space="0" w:color="000000"/>
              <w:left w:val="single" w:sz="4" w:space="0" w:color="000000"/>
              <w:bottom w:val="single" w:sz="4" w:space="0" w:color="000000"/>
              <w:right w:val="single" w:sz="4" w:space="0" w:color="000000"/>
            </w:tcBorders>
          </w:tcPr>
          <w:p w:rsidR="00FB2DC6" w:rsidRPr="00B739A0" w:rsidRDefault="00FB2DC6" w:rsidP="006C62C7">
            <w:pPr>
              <w:spacing w:after="0" w:line="240" w:lineRule="auto"/>
              <w:rPr>
                <w:rFonts w:ascii="Arial Narrow" w:hAnsi="Arial Narrow"/>
                <w:sz w:val="20"/>
                <w:szCs w:val="20"/>
              </w:rPr>
            </w:pPr>
            <w:r w:rsidRPr="00B739A0">
              <w:rPr>
                <w:rFonts w:ascii="Arial Narrow" w:hAnsi="Arial Narrow"/>
                <w:sz w:val="20"/>
                <w:szCs w:val="20"/>
              </w:rPr>
              <w:t>Ms. Wendy Wilson</w:t>
            </w:r>
          </w:p>
          <w:p w:rsidR="00FB2DC6" w:rsidRPr="00B739A0" w:rsidRDefault="00FB2DC6" w:rsidP="006C62C7">
            <w:pPr>
              <w:spacing w:after="0" w:line="240" w:lineRule="auto"/>
              <w:rPr>
                <w:rFonts w:ascii="Arial Narrow" w:hAnsi="Arial Narrow"/>
                <w:sz w:val="20"/>
                <w:szCs w:val="20"/>
              </w:rPr>
            </w:pPr>
          </w:p>
        </w:tc>
        <w:tc>
          <w:tcPr>
            <w:tcW w:w="615" w:type="pct"/>
            <w:tcBorders>
              <w:top w:val="single" w:sz="4" w:space="0" w:color="000000"/>
              <w:left w:val="single" w:sz="4" w:space="0" w:color="000000"/>
              <w:bottom w:val="single" w:sz="4" w:space="0" w:color="000000"/>
              <w:right w:val="single" w:sz="4" w:space="0" w:color="000000"/>
            </w:tcBorders>
          </w:tcPr>
          <w:p w:rsidR="00FB2DC6" w:rsidRPr="00B739A0" w:rsidRDefault="00FB2DC6" w:rsidP="006C62C7">
            <w:pPr>
              <w:spacing w:after="0" w:line="240" w:lineRule="auto"/>
              <w:rPr>
                <w:rFonts w:ascii="Arial Narrow" w:hAnsi="Arial Narrow"/>
                <w:sz w:val="20"/>
                <w:szCs w:val="20"/>
              </w:rPr>
            </w:pPr>
            <w:r w:rsidRPr="00B739A0">
              <w:rPr>
                <w:rFonts w:ascii="Arial Narrow" w:hAnsi="Arial Narrow"/>
                <w:sz w:val="20"/>
                <w:szCs w:val="20"/>
              </w:rPr>
              <w:t>168</w:t>
            </w:r>
          </w:p>
          <w:p w:rsidR="00FB2DC6" w:rsidRPr="00B739A0" w:rsidRDefault="00FB2DC6" w:rsidP="006C62C7">
            <w:pPr>
              <w:spacing w:after="0" w:line="240" w:lineRule="auto"/>
              <w:rPr>
                <w:rFonts w:ascii="Arial Narrow" w:hAnsi="Arial Narrow"/>
                <w:sz w:val="20"/>
                <w:szCs w:val="20"/>
              </w:rPr>
            </w:pPr>
          </w:p>
        </w:tc>
        <w:tc>
          <w:tcPr>
            <w:tcW w:w="2338" w:type="pct"/>
            <w:tcBorders>
              <w:top w:val="single" w:sz="4" w:space="0" w:color="000000"/>
              <w:left w:val="single" w:sz="4" w:space="0" w:color="000000"/>
              <w:bottom w:val="single" w:sz="4" w:space="0" w:color="000000"/>
              <w:right w:val="single" w:sz="4" w:space="0" w:color="000000"/>
            </w:tcBorders>
          </w:tcPr>
          <w:p w:rsidR="00FB2DC6" w:rsidRPr="00B739A0" w:rsidRDefault="00FB2DC6" w:rsidP="006C62C7">
            <w:pPr>
              <w:spacing w:after="0"/>
              <w:rPr>
                <w:rFonts w:ascii="Arial Narrow" w:hAnsi="Arial Narrow"/>
                <w:sz w:val="20"/>
                <w:szCs w:val="20"/>
              </w:rPr>
            </w:pPr>
            <w:r w:rsidRPr="00B739A0">
              <w:rPr>
                <w:rFonts w:ascii="Arial Narrow" w:hAnsi="Arial Narrow"/>
                <w:sz w:val="20"/>
                <w:szCs w:val="20"/>
              </w:rPr>
              <w:t xml:space="preserve">Gather to explore creativity.  Implement and encourage fine arts in the school and community.  Create a school wide art exhibit.  </w:t>
            </w:r>
          </w:p>
        </w:tc>
      </w:tr>
      <w:tr w:rsidR="00FB2DC6" w:rsidRPr="00AC6147" w:rsidTr="006C62C7">
        <w:trPr>
          <w:trHeight w:val="944"/>
          <w:jc w:val="center"/>
        </w:trPr>
        <w:tc>
          <w:tcPr>
            <w:tcW w:w="1145" w:type="pct"/>
            <w:tcBorders>
              <w:top w:val="single" w:sz="4" w:space="0" w:color="000000"/>
              <w:left w:val="single" w:sz="4" w:space="0" w:color="000000"/>
              <w:bottom w:val="single" w:sz="4" w:space="0" w:color="000000"/>
              <w:right w:val="single" w:sz="4" w:space="0" w:color="000000"/>
            </w:tcBorders>
          </w:tcPr>
          <w:p w:rsidR="00FB2DC6" w:rsidRPr="00B739A0" w:rsidRDefault="00FB2DC6" w:rsidP="006C62C7">
            <w:pPr>
              <w:spacing w:after="0" w:line="240" w:lineRule="auto"/>
              <w:rPr>
                <w:rFonts w:ascii="Arial Narrow" w:hAnsi="Arial Narrow"/>
                <w:sz w:val="20"/>
                <w:szCs w:val="20"/>
              </w:rPr>
            </w:pPr>
            <w:r w:rsidRPr="00B739A0">
              <w:rPr>
                <w:rFonts w:ascii="Arial Narrow" w:hAnsi="Arial Narrow"/>
                <w:sz w:val="20"/>
                <w:szCs w:val="20"/>
              </w:rPr>
              <w:t>Talon  (Yearbook)</w:t>
            </w:r>
          </w:p>
        </w:tc>
        <w:tc>
          <w:tcPr>
            <w:tcW w:w="902" w:type="pct"/>
            <w:tcBorders>
              <w:top w:val="single" w:sz="4" w:space="0" w:color="000000"/>
              <w:left w:val="single" w:sz="4" w:space="0" w:color="000000"/>
              <w:bottom w:val="single" w:sz="4" w:space="0" w:color="000000"/>
              <w:right w:val="single" w:sz="4" w:space="0" w:color="000000"/>
            </w:tcBorders>
          </w:tcPr>
          <w:p w:rsidR="00FB2DC6" w:rsidRPr="00B739A0" w:rsidRDefault="00FB2DC6" w:rsidP="006C62C7">
            <w:pPr>
              <w:spacing w:after="0" w:line="240" w:lineRule="auto"/>
              <w:rPr>
                <w:rFonts w:ascii="Arial Narrow" w:hAnsi="Arial Narrow"/>
                <w:sz w:val="20"/>
                <w:szCs w:val="20"/>
              </w:rPr>
            </w:pPr>
            <w:r w:rsidRPr="00B739A0">
              <w:rPr>
                <w:rFonts w:ascii="Arial Narrow" w:hAnsi="Arial Narrow"/>
                <w:sz w:val="20"/>
                <w:szCs w:val="20"/>
              </w:rPr>
              <w:t>Mrs. Rebecca Kiel</w:t>
            </w:r>
          </w:p>
        </w:tc>
        <w:tc>
          <w:tcPr>
            <w:tcW w:w="615" w:type="pct"/>
            <w:tcBorders>
              <w:top w:val="single" w:sz="4" w:space="0" w:color="000000"/>
              <w:left w:val="single" w:sz="4" w:space="0" w:color="000000"/>
              <w:bottom w:val="single" w:sz="4" w:space="0" w:color="000000"/>
              <w:right w:val="single" w:sz="4" w:space="0" w:color="000000"/>
            </w:tcBorders>
          </w:tcPr>
          <w:p w:rsidR="00FB2DC6" w:rsidRPr="00B739A0" w:rsidRDefault="00FB2DC6" w:rsidP="006C62C7">
            <w:pPr>
              <w:spacing w:after="0" w:line="240" w:lineRule="auto"/>
              <w:rPr>
                <w:rFonts w:ascii="Arial Narrow" w:hAnsi="Arial Narrow"/>
                <w:sz w:val="20"/>
                <w:szCs w:val="20"/>
              </w:rPr>
            </w:pPr>
            <w:r w:rsidRPr="00B739A0">
              <w:rPr>
                <w:rFonts w:ascii="Arial Narrow" w:hAnsi="Arial Narrow"/>
                <w:sz w:val="20"/>
                <w:szCs w:val="20"/>
              </w:rPr>
              <w:t>160</w:t>
            </w:r>
          </w:p>
        </w:tc>
        <w:tc>
          <w:tcPr>
            <w:tcW w:w="2338" w:type="pct"/>
            <w:tcBorders>
              <w:top w:val="single" w:sz="4" w:space="0" w:color="000000"/>
              <w:left w:val="single" w:sz="4" w:space="0" w:color="000000"/>
              <w:bottom w:val="single" w:sz="4" w:space="0" w:color="000000"/>
              <w:right w:val="single" w:sz="4" w:space="0" w:color="000000"/>
            </w:tcBorders>
          </w:tcPr>
          <w:p w:rsidR="00FB2DC6" w:rsidRPr="00B739A0" w:rsidRDefault="00FB2DC6" w:rsidP="006C62C7">
            <w:pPr>
              <w:rPr>
                <w:rFonts w:ascii="Arial Narrow" w:hAnsi="Arial Narrow"/>
                <w:sz w:val="20"/>
                <w:szCs w:val="20"/>
              </w:rPr>
            </w:pPr>
            <w:r w:rsidRPr="00B739A0">
              <w:rPr>
                <w:rFonts w:ascii="Arial Narrow" w:hAnsi="Arial Narrow"/>
                <w:sz w:val="20"/>
                <w:szCs w:val="20"/>
              </w:rPr>
              <w:t>Produce hardcover book, sell advertisements, design and follow a theme.  Defined time schedules</w:t>
            </w:r>
          </w:p>
        </w:tc>
      </w:tr>
      <w:tr w:rsidR="00FB2DC6" w:rsidRPr="00AC6147" w:rsidTr="006C62C7">
        <w:trPr>
          <w:jc w:val="center"/>
        </w:trPr>
        <w:tc>
          <w:tcPr>
            <w:tcW w:w="1145" w:type="pct"/>
            <w:tcBorders>
              <w:top w:val="single" w:sz="4" w:space="0" w:color="000000"/>
              <w:left w:val="single" w:sz="4" w:space="0" w:color="000000"/>
              <w:bottom w:val="single" w:sz="4" w:space="0" w:color="000000"/>
              <w:right w:val="single" w:sz="4" w:space="0" w:color="000000"/>
            </w:tcBorders>
          </w:tcPr>
          <w:p w:rsidR="00FB2DC6" w:rsidRPr="00AC6147" w:rsidRDefault="00C56B4D" w:rsidP="006C62C7">
            <w:pPr>
              <w:spacing w:after="0" w:line="240" w:lineRule="auto"/>
              <w:rPr>
                <w:rFonts w:ascii="Arial Narrow" w:hAnsi="Arial Narrow"/>
              </w:rPr>
            </w:pPr>
            <w:r>
              <w:rPr>
                <w:rFonts w:ascii="Arial Narrow" w:hAnsi="Arial Narrow"/>
              </w:rPr>
              <w:t>1-17-19</w:t>
            </w:r>
          </w:p>
        </w:tc>
        <w:tc>
          <w:tcPr>
            <w:tcW w:w="902" w:type="pct"/>
          </w:tcPr>
          <w:p w:rsidR="00FB2DC6" w:rsidRPr="00AC6147" w:rsidRDefault="00FB2DC6" w:rsidP="006C62C7">
            <w:pPr>
              <w:spacing w:after="0" w:line="240" w:lineRule="auto"/>
              <w:rPr>
                <w:rFonts w:ascii="Arial Narrow" w:hAnsi="Arial Narrow"/>
              </w:rPr>
            </w:pPr>
          </w:p>
        </w:tc>
        <w:tc>
          <w:tcPr>
            <w:tcW w:w="615" w:type="pct"/>
            <w:tcBorders>
              <w:top w:val="single" w:sz="4" w:space="0" w:color="000000"/>
              <w:left w:val="single" w:sz="4" w:space="0" w:color="000000"/>
              <w:bottom w:val="single" w:sz="4" w:space="0" w:color="000000"/>
              <w:right w:val="single" w:sz="4" w:space="0" w:color="000000"/>
            </w:tcBorders>
          </w:tcPr>
          <w:p w:rsidR="00FB2DC6" w:rsidRPr="00AC6147" w:rsidRDefault="00FB2DC6" w:rsidP="006C62C7">
            <w:pPr>
              <w:spacing w:after="0" w:line="240" w:lineRule="auto"/>
              <w:rPr>
                <w:rFonts w:ascii="Arial Narrow" w:hAnsi="Arial Narrow"/>
              </w:rPr>
            </w:pPr>
          </w:p>
        </w:tc>
        <w:tc>
          <w:tcPr>
            <w:tcW w:w="2338" w:type="pct"/>
            <w:tcBorders>
              <w:top w:val="single" w:sz="4" w:space="0" w:color="000000"/>
              <w:left w:val="single" w:sz="4" w:space="0" w:color="000000"/>
              <w:bottom w:val="single" w:sz="4" w:space="0" w:color="000000"/>
              <w:right w:val="single" w:sz="4" w:space="0" w:color="000000"/>
            </w:tcBorders>
          </w:tcPr>
          <w:p w:rsidR="00FB2DC6" w:rsidRPr="00AC6147" w:rsidRDefault="00FB2DC6" w:rsidP="006C62C7">
            <w:pPr>
              <w:spacing w:after="0" w:line="240" w:lineRule="auto"/>
              <w:rPr>
                <w:rFonts w:ascii="Arial Narrow" w:hAnsi="Arial Narrow"/>
              </w:rPr>
            </w:pPr>
            <w:r>
              <w:rPr>
                <w:rFonts w:ascii="Arial Narrow" w:hAnsi="Arial Narrow"/>
              </w:rPr>
              <w:t xml:space="preserve">I:guidance/activities list </w:t>
            </w:r>
            <w:r w:rsidR="00C56B4D">
              <w:rPr>
                <w:rFonts w:ascii="Arial Narrow" w:hAnsi="Arial Narrow"/>
              </w:rPr>
              <w:t>19-20</w:t>
            </w:r>
            <w:r w:rsidR="00B05380">
              <w:rPr>
                <w:rFonts w:ascii="Arial Narrow" w:hAnsi="Arial Narrow"/>
              </w:rPr>
              <w:t xml:space="preserve"> </w:t>
            </w:r>
          </w:p>
        </w:tc>
      </w:tr>
    </w:tbl>
    <w:p w:rsidR="0071159C" w:rsidRDefault="0071159C" w:rsidP="00EE520C">
      <w:pPr>
        <w:spacing w:after="0"/>
        <w:rPr>
          <w:rFonts w:ascii="Arial Narrow" w:hAnsi="Arial Narrow"/>
          <w:sz w:val="24"/>
          <w:szCs w:val="24"/>
        </w:rPr>
      </w:pPr>
    </w:p>
    <w:p w:rsidR="00C1543E" w:rsidRPr="001453F8" w:rsidRDefault="00906802" w:rsidP="00EE520C">
      <w:pPr>
        <w:spacing w:after="0"/>
        <w:rPr>
          <w:rFonts w:ascii="Arial Narrow" w:hAnsi="Arial Narrow"/>
          <w:sz w:val="24"/>
          <w:szCs w:val="24"/>
        </w:rPr>
      </w:pPr>
      <w:r>
        <w:rPr>
          <w:noProof/>
        </w:rPr>
        <w:drawing>
          <wp:anchor distT="0" distB="0" distL="114300" distR="114300" simplePos="0" relativeHeight="251660800" behindDoc="0" locked="0" layoutInCell="1" allowOverlap="1" wp14:anchorId="49A3E637" wp14:editId="2FC39D94">
            <wp:simplePos x="0" y="0"/>
            <wp:positionH relativeFrom="column">
              <wp:posOffset>8669452</wp:posOffset>
            </wp:positionH>
            <wp:positionV relativeFrom="paragraph">
              <wp:posOffset>374267</wp:posOffset>
            </wp:positionV>
            <wp:extent cx="569343" cy="526806"/>
            <wp:effectExtent l="0" t="0" r="2540" b="6985"/>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343" cy="52680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1543E" w:rsidRPr="001453F8" w:rsidSect="00EE520C">
      <w:pgSz w:w="12240" w:h="15840"/>
      <w:pgMar w:top="36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A90" w:rsidRDefault="00D91A90" w:rsidP="0095650F">
      <w:pPr>
        <w:spacing w:after="0" w:line="240" w:lineRule="auto"/>
      </w:pPr>
      <w:r>
        <w:separator/>
      </w:r>
    </w:p>
  </w:endnote>
  <w:endnote w:type="continuationSeparator" w:id="0">
    <w:p w:rsidR="00D91A90" w:rsidRDefault="00D91A90" w:rsidP="00956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A90" w:rsidRDefault="00D91A90" w:rsidP="0095650F">
      <w:pPr>
        <w:spacing w:after="0" w:line="240" w:lineRule="auto"/>
      </w:pPr>
      <w:r>
        <w:separator/>
      </w:r>
    </w:p>
  </w:footnote>
  <w:footnote w:type="continuationSeparator" w:id="0">
    <w:p w:rsidR="00D91A90" w:rsidRDefault="00D91A90" w:rsidP="009565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evenAndOddHeaders/>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50F"/>
    <w:rsid w:val="00015EC1"/>
    <w:rsid w:val="000259E4"/>
    <w:rsid w:val="0004502A"/>
    <w:rsid w:val="000451D9"/>
    <w:rsid w:val="000510AB"/>
    <w:rsid w:val="0005735D"/>
    <w:rsid w:val="000679C4"/>
    <w:rsid w:val="000764A8"/>
    <w:rsid w:val="000975DC"/>
    <w:rsid w:val="0009775E"/>
    <w:rsid w:val="000A2183"/>
    <w:rsid w:val="000B34D8"/>
    <w:rsid w:val="000C2D25"/>
    <w:rsid w:val="000D3F47"/>
    <w:rsid w:val="000D5BF1"/>
    <w:rsid w:val="000E558E"/>
    <w:rsid w:val="000F55EA"/>
    <w:rsid w:val="001016AE"/>
    <w:rsid w:val="00107581"/>
    <w:rsid w:val="00110B10"/>
    <w:rsid w:val="0012565E"/>
    <w:rsid w:val="00135C9E"/>
    <w:rsid w:val="001453F8"/>
    <w:rsid w:val="00150810"/>
    <w:rsid w:val="00161795"/>
    <w:rsid w:val="001650E3"/>
    <w:rsid w:val="00170A1F"/>
    <w:rsid w:val="00184262"/>
    <w:rsid w:val="00184ACD"/>
    <w:rsid w:val="00191B37"/>
    <w:rsid w:val="001950D6"/>
    <w:rsid w:val="001E56E6"/>
    <w:rsid w:val="002054BD"/>
    <w:rsid w:val="00205E31"/>
    <w:rsid w:val="00207BFC"/>
    <w:rsid w:val="00213CE5"/>
    <w:rsid w:val="00215B34"/>
    <w:rsid w:val="002179FA"/>
    <w:rsid w:val="0023543B"/>
    <w:rsid w:val="00236B6B"/>
    <w:rsid w:val="00282A94"/>
    <w:rsid w:val="002A30F3"/>
    <w:rsid w:val="002B5DC4"/>
    <w:rsid w:val="002D2CDB"/>
    <w:rsid w:val="00322F81"/>
    <w:rsid w:val="00335894"/>
    <w:rsid w:val="00346752"/>
    <w:rsid w:val="00346BB4"/>
    <w:rsid w:val="003555C9"/>
    <w:rsid w:val="00364BCB"/>
    <w:rsid w:val="00367AA7"/>
    <w:rsid w:val="00367DAD"/>
    <w:rsid w:val="00382FCE"/>
    <w:rsid w:val="003947B1"/>
    <w:rsid w:val="00394E12"/>
    <w:rsid w:val="003A29D7"/>
    <w:rsid w:val="003A34FA"/>
    <w:rsid w:val="003B438D"/>
    <w:rsid w:val="003C3D73"/>
    <w:rsid w:val="003C3F45"/>
    <w:rsid w:val="003E11F5"/>
    <w:rsid w:val="00400F51"/>
    <w:rsid w:val="004054A7"/>
    <w:rsid w:val="004134B2"/>
    <w:rsid w:val="00421299"/>
    <w:rsid w:val="004300F2"/>
    <w:rsid w:val="00432B7D"/>
    <w:rsid w:val="00432E0B"/>
    <w:rsid w:val="00440740"/>
    <w:rsid w:val="00446FE8"/>
    <w:rsid w:val="00466316"/>
    <w:rsid w:val="004767E4"/>
    <w:rsid w:val="00484A14"/>
    <w:rsid w:val="004915F3"/>
    <w:rsid w:val="004A79E0"/>
    <w:rsid w:val="004B5935"/>
    <w:rsid w:val="004C1127"/>
    <w:rsid w:val="004E5484"/>
    <w:rsid w:val="005166DF"/>
    <w:rsid w:val="005247D1"/>
    <w:rsid w:val="00544198"/>
    <w:rsid w:val="0055080D"/>
    <w:rsid w:val="00575B21"/>
    <w:rsid w:val="0057600C"/>
    <w:rsid w:val="005955C1"/>
    <w:rsid w:val="00595FCA"/>
    <w:rsid w:val="005C041A"/>
    <w:rsid w:val="005C289B"/>
    <w:rsid w:val="005C64C6"/>
    <w:rsid w:val="005C7A26"/>
    <w:rsid w:val="005D2DEF"/>
    <w:rsid w:val="005E2057"/>
    <w:rsid w:val="005F3FDA"/>
    <w:rsid w:val="005F74B2"/>
    <w:rsid w:val="0060033C"/>
    <w:rsid w:val="00622217"/>
    <w:rsid w:val="00654270"/>
    <w:rsid w:val="00656703"/>
    <w:rsid w:val="00663DD4"/>
    <w:rsid w:val="00694E53"/>
    <w:rsid w:val="00697D53"/>
    <w:rsid w:val="006A1228"/>
    <w:rsid w:val="006C2821"/>
    <w:rsid w:val="006C62C7"/>
    <w:rsid w:val="006C75B3"/>
    <w:rsid w:val="006D7727"/>
    <w:rsid w:val="00703DDE"/>
    <w:rsid w:val="0071159C"/>
    <w:rsid w:val="00716CDF"/>
    <w:rsid w:val="00747C8F"/>
    <w:rsid w:val="007953B2"/>
    <w:rsid w:val="007A0065"/>
    <w:rsid w:val="007A3B56"/>
    <w:rsid w:val="007A5A88"/>
    <w:rsid w:val="007B4084"/>
    <w:rsid w:val="007C62B0"/>
    <w:rsid w:val="007F304A"/>
    <w:rsid w:val="00820E91"/>
    <w:rsid w:val="008305FD"/>
    <w:rsid w:val="00841412"/>
    <w:rsid w:val="00845D3B"/>
    <w:rsid w:val="008562D0"/>
    <w:rsid w:val="0086458A"/>
    <w:rsid w:val="0086798E"/>
    <w:rsid w:val="008720C6"/>
    <w:rsid w:val="00880DF9"/>
    <w:rsid w:val="00882F83"/>
    <w:rsid w:val="00897EBD"/>
    <w:rsid w:val="008D756E"/>
    <w:rsid w:val="008F5811"/>
    <w:rsid w:val="008F7667"/>
    <w:rsid w:val="00906802"/>
    <w:rsid w:val="00934099"/>
    <w:rsid w:val="0095575B"/>
    <w:rsid w:val="0095650F"/>
    <w:rsid w:val="00956781"/>
    <w:rsid w:val="00957B35"/>
    <w:rsid w:val="0096618D"/>
    <w:rsid w:val="0097519E"/>
    <w:rsid w:val="009A264E"/>
    <w:rsid w:val="009C28F6"/>
    <w:rsid w:val="009C473F"/>
    <w:rsid w:val="009D13AE"/>
    <w:rsid w:val="00A07EE4"/>
    <w:rsid w:val="00A2389A"/>
    <w:rsid w:val="00A40FA9"/>
    <w:rsid w:val="00A41B1B"/>
    <w:rsid w:val="00A46BDB"/>
    <w:rsid w:val="00A51838"/>
    <w:rsid w:val="00A60967"/>
    <w:rsid w:val="00A71595"/>
    <w:rsid w:val="00A83E04"/>
    <w:rsid w:val="00A90525"/>
    <w:rsid w:val="00AA79DB"/>
    <w:rsid w:val="00AB4A6C"/>
    <w:rsid w:val="00AC6147"/>
    <w:rsid w:val="00AF1662"/>
    <w:rsid w:val="00B00AC2"/>
    <w:rsid w:val="00B030A4"/>
    <w:rsid w:val="00B05380"/>
    <w:rsid w:val="00B14756"/>
    <w:rsid w:val="00B20C37"/>
    <w:rsid w:val="00B364D1"/>
    <w:rsid w:val="00B41F63"/>
    <w:rsid w:val="00B41FD2"/>
    <w:rsid w:val="00B47D6B"/>
    <w:rsid w:val="00B50210"/>
    <w:rsid w:val="00B503A3"/>
    <w:rsid w:val="00B64E2E"/>
    <w:rsid w:val="00B7081F"/>
    <w:rsid w:val="00B727F9"/>
    <w:rsid w:val="00B739A0"/>
    <w:rsid w:val="00B85CCF"/>
    <w:rsid w:val="00B93744"/>
    <w:rsid w:val="00BA068F"/>
    <w:rsid w:val="00BA245D"/>
    <w:rsid w:val="00BB64E9"/>
    <w:rsid w:val="00BD0B2F"/>
    <w:rsid w:val="00BD1D6F"/>
    <w:rsid w:val="00BD5ACC"/>
    <w:rsid w:val="00BE1C31"/>
    <w:rsid w:val="00BF407F"/>
    <w:rsid w:val="00BF6A5D"/>
    <w:rsid w:val="00C00821"/>
    <w:rsid w:val="00C02BC2"/>
    <w:rsid w:val="00C050FE"/>
    <w:rsid w:val="00C1543E"/>
    <w:rsid w:val="00C31F2B"/>
    <w:rsid w:val="00C37E19"/>
    <w:rsid w:val="00C46190"/>
    <w:rsid w:val="00C51A9F"/>
    <w:rsid w:val="00C55A53"/>
    <w:rsid w:val="00C56B4D"/>
    <w:rsid w:val="00C62D91"/>
    <w:rsid w:val="00C70752"/>
    <w:rsid w:val="00C71893"/>
    <w:rsid w:val="00C722B4"/>
    <w:rsid w:val="00C83246"/>
    <w:rsid w:val="00C963BC"/>
    <w:rsid w:val="00CA3587"/>
    <w:rsid w:val="00CC7904"/>
    <w:rsid w:val="00CF0760"/>
    <w:rsid w:val="00CF4071"/>
    <w:rsid w:val="00D02E52"/>
    <w:rsid w:val="00D07813"/>
    <w:rsid w:val="00D13B11"/>
    <w:rsid w:val="00D43E89"/>
    <w:rsid w:val="00D52012"/>
    <w:rsid w:val="00D5739C"/>
    <w:rsid w:val="00D676BD"/>
    <w:rsid w:val="00D67CEA"/>
    <w:rsid w:val="00D73151"/>
    <w:rsid w:val="00D74B5F"/>
    <w:rsid w:val="00D91A90"/>
    <w:rsid w:val="00DA0F2C"/>
    <w:rsid w:val="00DA5F38"/>
    <w:rsid w:val="00DB7A2E"/>
    <w:rsid w:val="00DC05FC"/>
    <w:rsid w:val="00DD03B5"/>
    <w:rsid w:val="00DD1E12"/>
    <w:rsid w:val="00DF53AA"/>
    <w:rsid w:val="00DF730B"/>
    <w:rsid w:val="00E04425"/>
    <w:rsid w:val="00E11331"/>
    <w:rsid w:val="00E11FEA"/>
    <w:rsid w:val="00E26C36"/>
    <w:rsid w:val="00E5171E"/>
    <w:rsid w:val="00E560FD"/>
    <w:rsid w:val="00E64BD1"/>
    <w:rsid w:val="00E86583"/>
    <w:rsid w:val="00E87524"/>
    <w:rsid w:val="00E910D8"/>
    <w:rsid w:val="00EA7547"/>
    <w:rsid w:val="00EE520C"/>
    <w:rsid w:val="00F01137"/>
    <w:rsid w:val="00F0748B"/>
    <w:rsid w:val="00F127AA"/>
    <w:rsid w:val="00F12FC9"/>
    <w:rsid w:val="00F313AF"/>
    <w:rsid w:val="00F50FBB"/>
    <w:rsid w:val="00F56159"/>
    <w:rsid w:val="00F64FF5"/>
    <w:rsid w:val="00F91EB9"/>
    <w:rsid w:val="00FA510C"/>
    <w:rsid w:val="00FB0B95"/>
    <w:rsid w:val="00FB2067"/>
    <w:rsid w:val="00FB2DC6"/>
    <w:rsid w:val="00FB6BD4"/>
    <w:rsid w:val="00FC5B64"/>
    <w:rsid w:val="00FD3451"/>
    <w:rsid w:val="00FE4B83"/>
    <w:rsid w:val="00FF0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6A579C2"/>
  <w15:docId w15:val="{D4820991-C78B-4F45-B616-C5F33A2F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50F"/>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50F"/>
    <w:rPr>
      <w:rFonts w:ascii="Calibri" w:eastAsia="Calibri" w:hAnsi="Calibri"/>
      <w:sz w:val="22"/>
      <w:szCs w:val="22"/>
    </w:rPr>
  </w:style>
  <w:style w:type="paragraph" w:styleId="Footer">
    <w:name w:val="footer"/>
    <w:basedOn w:val="Normal"/>
    <w:link w:val="FooterChar"/>
    <w:uiPriority w:val="99"/>
    <w:semiHidden/>
    <w:unhideWhenUsed/>
    <w:rsid w:val="009565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650F"/>
    <w:rPr>
      <w:rFonts w:ascii="Calibri" w:eastAsia="Calibri" w:hAnsi="Calibri"/>
      <w:sz w:val="22"/>
      <w:szCs w:val="22"/>
    </w:rPr>
  </w:style>
  <w:style w:type="paragraph" w:styleId="BalloonText">
    <w:name w:val="Balloon Text"/>
    <w:basedOn w:val="Normal"/>
    <w:link w:val="BalloonTextChar"/>
    <w:uiPriority w:val="99"/>
    <w:semiHidden/>
    <w:unhideWhenUsed/>
    <w:rsid w:val="00D43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E89"/>
    <w:rPr>
      <w:rFonts w:ascii="Tahoma" w:eastAsia="Calibri" w:hAnsi="Tahoma" w:cs="Tahoma"/>
      <w:sz w:val="16"/>
      <w:szCs w:val="16"/>
    </w:rPr>
  </w:style>
  <w:style w:type="character" w:customStyle="1" w:styleId="dropcap">
    <w:name w:val="dropcap"/>
    <w:basedOn w:val="DefaultParagraphFont"/>
    <w:rsid w:val="00D07813"/>
    <w:rPr>
      <w:b w:val="0"/>
      <w:bCs w:val="0"/>
      <w:color w:val="AC1A2F"/>
    </w:rPr>
  </w:style>
  <w:style w:type="character" w:styleId="CommentReference">
    <w:name w:val="annotation reference"/>
    <w:basedOn w:val="DefaultParagraphFont"/>
    <w:uiPriority w:val="99"/>
    <w:semiHidden/>
    <w:unhideWhenUsed/>
    <w:rsid w:val="005F74B2"/>
    <w:rPr>
      <w:sz w:val="16"/>
      <w:szCs w:val="16"/>
    </w:rPr>
  </w:style>
  <w:style w:type="paragraph" w:styleId="CommentText">
    <w:name w:val="annotation text"/>
    <w:basedOn w:val="Normal"/>
    <w:link w:val="CommentTextChar"/>
    <w:uiPriority w:val="99"/>
    <w:semiHidden/>
    <w:unhideWhenUsed/>
    <w:rsid w:val="005F74B2"/>
    <w:pPr>
      <w:spacing w:line="240" w:lineRule="auto"/>
    </w:pPr>
    <w:rPr>
      <w:sz w:val="20"/>
      <w:szCs w:val="20"/>
    </w:rPr>
  </w:style>
  <w:style w:type="character" w:customStyle="1" w:styleId="CommentTextChar">
    <w:name w:val="Comment Text Char"/>
    <w:basedOn w:val="DefaultParagraphFont"/>
    <w:link w:val="CommentText"/>
    <w:uiPriority w:val="99"/>
    <w:semiHidden/>
    <w:rsid w:val="005F74B2"/>
    <w:rPr>
      <w:rFonts w:ascii="Calibri" w:hAnsi="Calibri"/>
    </w:rPr>
  </w:style>
  <w:style w:type="paragraph" w:styleId="CommentSubject">
    <w:name w:val="annotation subject"/>
    <w:basedOn w:val="CommentText"/>
    <w:next w:val="CommentText"/>
    <w:link w:val="CommentSubjectChar"/>
    <w:uiPriority w:val="99"/>
    <w:semiHidden/>
    <w:unhideWhenUsed/>
    <w:rsid w:val="005F74B2"/>
    <w:rPr>
      <w:b/>
      <w:bCs/>
    </w:rPr>
  </w:style>
  <w:style w:type="character" w:customStyle="1" w:styleId="CommentSubjectChar">
    <w:name w:val="Comment Subject Char"/>
    <w:basedOn w:val="CommentTextChar"/>
    <w:link w:val="CommentSubject"/>
    <w:uiPriority w:val="99"/>
    <w:semiHidden/>
    <w:rsid w:val="005F74B2"/>
    <w:rPr>
      <w:rFonts w:ascii="Calibri" w:hAnsi="Calibri"/>
      <w:b/>
      <w:bCs/>
    </w:rPr>
  </w:style>
  <w:style w:type="character" w:styleId="Hyperlink">
    <w:name w:val="Hyperlink"/>
    <w:basedOn w:val="DefaultParagraphFont"/>
    <w:uiPriority w:val="99"/>
    <w:unhideWhenUsed/>
    <w:rsid w:val="00B73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26651">
      <w:bodyDiv w:val="1"/>
      <w:marLeft w:val="0"/>
      <w:marRight w:val="0"/>
      <w:marTop w:val="0"/>
      <w:marBottom w:val="0"/>
      <w:divBdr>
        <w:top w:val="none" w:sz="0" w:space="0" w:color="auto"/>
        <w:left w:val="none" w:sz="0" w:space="0" w:color="auto"/>
        <w:bottom w:val="none" w:sz="0" w:space="0" w:color="auto"/>
        <w:right w:val="none" w:sz="0" w:space="0" w:color="auto"/>
      </w:divBdr>
    </w:div>
    <w:div w:id="699361405">
      <w:bodyDiv w:val="1"/>
      <w:marLeft w:val="0"/>
      <w:marRight w:val="0"/>
      <w:marTop w:val="0"/>
      <w:marBottom w:val="0"/>
      <w:divBdr>
        <w:top w:val="none" w:sz="0" w:space="0" w:color="auto"/>
        <w:left w:val="none" w:sz="0" w:space="0" w:color="auto"/>
        <w:bottom w:val="none" w:sz="0" w:space="0" w:color="auto"/>
        <w:right w:val="none" w:sz="0" w:space="0" w:color="auto"/>
      </w:divBdr>
    </w:div>
    <w:div w:id="1076590127">
      <w:bodyDiv w:val="1"/>
      <w:marLeft w:val="0"/>
      <w:marRight w:val="0"/>
      <w:marTop w:val="0"/>
      <w:marBottom w:val="0"/>
      <w:divBdr>
        <w:top w:val="none" w:sz="0" w:space="0" w:color="auto"/>
        <w:left w:val="none" w:sz="0" w:space="0" w:color="auto"/>
        <w:bottom w:val="none" w:sz="0" w:space="0" w:color="auto"/>
        <w:right w:val="none" w:sz="0" w:space="0" w:color="auto"/>
      </w:divBdr>
    </w:div>
    <w:div w:id="161667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ange@cvs.k12.mi.us"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4FD30-A122-4135-8282-1314FB66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3</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Chippewa Valley Schools</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CVS</dc:creator>
  <cp:keywords/>
  <dc:description/>
  <cp:lastModifiedBy>Pehrson, Patricia</cp:lastModifiedBy>
  <cp:revision>63</cp:revision>
  <cp:lastPrinted>2018-01-09T19:26:00Z</cp:lastPrinted>
  <dcterms:created xsi:type="dcterms:W3CDTF">2015-09-25T18:28:00Z</dcterms:created>
  <dcterms:modified xsi:type="dcterms:W3CDTF">2019-01-17T18:19:00Z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1842231704</vt:i4>
  </property>
</Properties>
</file>